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46" w:rsidRPr="00F1116A" w:rsidRDefault="008C0646" w:rsidP="008C0646">
      <w:pPr>
        <w:jc w:val="center"/>
      </w:pPr>
      <w:r w:rsidRPr="00F1116A">
        <w:t xml:space="preserve">РОССИЙСКАЯ   ФЕДЕРАЦИЯ </w:t>
      </w:r>
    </w:p>
    <w:p w:rsidR="008C0646" w:rsidRPr="00F1116A" w:rsidRDefault="008C0646" w:rsidP="008C0646">
      <w:pPr>
        <w:jc w:val="center"/>
      </w:pPr>
      <w:r w:rsidRPr="00F1116A">
        <w:t xml:space="preserve">БРЯНСКАЯ  ОБЛАСТЬ </w:t>
      </w:r>
    </w:p>
    <w:p w:rsidR="008C0646" w:rsidRPr="00F1116A" w:rsidRDefault="008C0646" w:rsidP="008C0646">
      <w:pPr>
        <w:jc w:val="center"/>
      </w:pPr>
      <w:r w:rsidRPr="00F1116A">
        <w:t>УНЕЧСКИЙ  РАЙОН</w:t>
      </w:r>
    </w:p>
    <w:p w:rsidR="008C0646" w:rsidRPr="00F1116A" w:rsidRDefault="008C0646" w:rsidP="008C0646">
      <w:pPr>
        <w:jc w:val="center"/>
      </w:pPr>
      <w:r w:rsidRPr="00F1116A">
        <w:t>ИВАЙТЕНСКИЙ СЕЛЬСКИЙ СОВЕТ НАРОДНЫХ ДЕПУТАТОВ</w:t>
      </w:r>
    </w:p>
    <w:p w:rsidR="008C0646" w:rsidRPr="00F1116A" w:rsidRDefault="008C0646" w:rsidP="008C0646"/>
    <w:p w:rsidR="008C0646" w:rsidRPr="00F1116A" w:rsidRDefault="008C0646" w:rsidP="008C0646">
      <w:pPr>
        <w:jc w:val="center"/>
        <w:rPr>
          <w:b/>
        </w:rPr>
      </w:pPr>
      <w:r w:rsidRPr="00F1116A">
        <w:rPr>
          <w:b/>
        </w:rPr>
        <w:t>РЕШЕНИЕ</w:t>
      </w:r>
    </w:p>
    <w:p w:rsidR="008C0646" w:rsidRPr="00F1116A" w:rsidRDefault="008C0646" w:rsidP="008C0646"/>
    <w:p w:rsidR="008C0646" w:rsidRPr="00F1116A" w:rsidRDefault="008C0646" w:rsidP="008C0646">
      <w:pPr>
        <w:tabs>
          <w:tab w:val="left" w:pos="1080"/>
        </w:tabs>
        <w:rPr>
          <w:b/>
        </w:rPr>
      </w:pPr>
      <w:r w:rsidRPr="00F1116A">
        <w:rPr>
          <w:b/>
        </w:rPr>
        <w:t>от  21.04.2022 г. № 4-75</w:t>
      </w:r>
    </w:p>
    <w:p w:rsidR="008C0646" w:rsidRPr="00F1116A" w:rsidRDefault="008C0646" w:rsidP="008C0646">
      <w:pPr>
        <w:tabs>
          <w:tab w:val="left" w:pos="2280"/>
        </w:tabs>
        <w:rPr>
          <w:b/>
        </w:rPr>
      </w:pPr>
      <w:r w:rsidRPr="00F1116A">
        <w:rPr>
          <w:b/>
        </w:rPr>
        <w:t>д.Н.Ивайтенки</w:t>
      </w:r>
      <w:r w:rsidRPr="00F1116A">
        <w:rPr>
          <w:b/>
        </w:rPr>
        <w:tab/>
      </w:r>
    </w:p>
    <w:p w:rsidR="008C0646" w:rsidRPr="00F1116A" w:rsidRDefault="008C0646" w:rsidP="008C0646">
      <w:pPr>
        <w:rPr>
          <w:b/>
          <w:bCs/>
          <w:color w:val="000000"/>
        </w:rPr>
      </w:pPr>
    </w:p>
    <w:p w:rsidR="008C0646" w:rsidRPr="00F1116A" w:rsidRDefault="008C0646" w:rsidP="008C0646">
      <w:pPr>
        <w:ind w:right="4252"/>
        <w:jc w:val="both"/>
        <w:rPr>
          <w:bCs/>
          <w:color w:val="000000"/>
        </w:rPr>
      </w:pPr>
      <w:r w:rsidRPr="00F1116A">
        <w:rPr>
          <w:bCs/>
          <w:color w:val="000000"/>
        </w:rPr>
        <w:t xml:space="preserve">«Об утверждении Положения о муниципальном контроле в сфере благоустройства на территории </w:t>
      </w:r>
      <w:proofErr w:type="spellStart"/>
      <w:r w:rsidRPr="00F1116A">
        <w:rPr>
          <w:bCs/>
          <w:color w:val="000000"/>
        </w:rPr>
        <w:t>Ивайтенского</w:t>
      </w:r>
      <w:proofErr w:type="spellEnd"/>
      <w:r w:rsidRPr="00F1116A">
        <w:rPr>
          <w:bCs/>
          <w:color w:val="000000"/>
        </w:rPr>
        <w:t xml:space="preserve"> сельского поселения </w:t>
      </w:r>
      <w:proofErr w:type="spellStart"/>
      <w:r w:rsidRPr="00F1116A">
        <w:rPr>
          <w:bCs/>
          <w:color w:val="000000"/>
        </w:rPr>
        <w:t>Унечского</w:t>
      </w:r>
      <w:proofErr w:type="spellEnd"/>
      <w:r w:rsidRPr="00F1116A">
        <w:rPr>
          <w:bCs/>
          <w:color w:val="000000"/>
        </w:rPr>
        <w:t xml:space="preserve"> муниципального района  Брянской области».</w:t>
      </w:r>
    </w:p>
    <w:p w:rsidR="008C0646" w:rsidRPr="00F1116A" w:rsidRDefault="008C0646" w:rsidP="008C0646">
      <w:pPr>
        <w:shd w:val="clear" w:color="auto" w:fill="FFFFFF"/>
        <w:ind w:firstLine="567"/>
        <w:jc w:val="both"/>
        <w:rPr>
          <w:b/>
          <w:color w:val="000000"/>
        </w:rPr>
      </w:pPr>
    </w:p>
    <w:p w:rsidR="008C0646" w:rsidRPr="00F1116A" w:rsidRDefault="008C0646" w:rsidP="008C0646">
      <w:pPr>
        <w:shd w:val="clear" w:color="auto" w:fill="FFFFFF"/>
        <w:ind w:firstLine="567"/>
        <w:rPr>
          <w:b/>
          <w:color w:val="000000"/>
        </w:rPr>
      </w:pPr>
    </w:p>
    <w:p w:rsidR="008C0646" w:rsidRPr="00F1116A" w:rsidRDefault="008C0646" w:rsidP="008C0646">
      <w:pPr>
        <w:shd w:val="clear" w:color="auto" w:fill="FFFFFF"/>
        <w:spacing w:line="288" w:lineRule="auto"/>
        <w:ind w:firstLine="709"/>
        <w:jc w:val="both"/>
      </w:pPr>
      <w:r w:rsidRPr="00F1116A">
        <w:rPr>
          <w:color w:val="000000"/>
        </w:rPr>
        <w:t>В соответствии с пунктом 19 части 1 статьи 14</w:t>
      </w:r>
      <w:r w:rsidRPr="00F1116A"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 w:rsidRPr="00F1116A">
        <w:rPr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 w:rsidRPr="00F1116A">
        <w:rPr>
          <w:b/>
          <w:bCs/>
          <w:color w:val="000000"/>
        </w:rPr>
        <w:t xml:space="preserve"> </w:t>
      </w:r>
      <w:proofErr w:type="spellStart"/>
      <w:r w:rsidRPr="00F1116A">
        <w:rPr>
          <w:rFonts w:eastAsia="Times New Roman"/>
        </w:rPr>
        <w:t>Ивайтенского</w:t>
      </w:r>
      <w:proofErr w:type="spellEnd"/>
      <w:r w:rsidRPr="00F1116A">
        <w:rPr>
          <w:rFonts w:eastAsia="Times New Roman"/>
        </w:rPr>
        <w:t xml:space="preserve"> сельского поселения, </w:t>
      </w:r>
      <w:proofErr w:type="spellStart"/>
      <w:r w:rsidRPr="00F1116A">
        <w:rPr>
          <w:rFonts w:eastAsia="Times New Roman"/>
        </w:rPr>
        <w:t>Ивайтенский</w:t>
      </w:r>
      <w:proofErr w:type="spellEnd"/>
      <w:r w:rsidRPr="00F1116A">
        <w:rPr>
          <w:rFonts w:eastAsia="Times New Roman"/>
        </w:rPr>
        <w:t xml:space="preserve"> сельский </w:t>
      </w:r>
      <w:r w:rsidRPr="00F1116A">
        <w:t>Совет народных депутатов</w:t>
      </w:r>
    </w:p>
    <w:p w:rsidR="008C0646" w:rsidRPr="00F1116A" w:rsidRDefault="008C0646" w:rsidP="008C0646">
      <w:pPr>
        <w:spacing w:line="288" w:lineRule="auto"/>
        <w:ind w:firstLine="709"/>
        <w:jc w:val="both"/>
      </w:pPr>
      <w:r w:rsidRPr="00F1116A">
        <w:rPr>
          <w:color w:val="000000"/>
        </w:rPr>
        <w:t>РЕШИЛ</w:t>
      </w:r>
      <w:r w:rsidRPr="00F1116A">
        <w:t>:</w:t>
      </w:r>
    </w:p>
    <w:p w:rsidR="008C0646" w:rsidRPr="00F1116A" w:rsidRDefault="008C0646" w:rsidP="008C0646">
      <w:pPr>
        <w:shd w:val="clear" w:color="auto" w:fill="FFFFFF"/>
        <w:ind w:firstLine="709"/>
        <w:jc w:val="both"/>
        <w:rPr>
          <w:color w:val="000000"/>
        </w:rPr>
      </w:pPr>
      <w:r w:rsidRPr="00F1116A">
        <w:rPr>
          <w:color w:val="000000"/>
        </w:rPr>
        <w:t xml:space="preserve">1. Утвердить прилагаемое Положение о муниципальном контроле в сфере благоустройства на территории </w:t>
      </w:r>
      <w:proofErr w:type="spellStart"/>
      <w:r w:rsidRPr="00F1116A">
        <w:rPr>
          <w:color w:val="000000"/>
        </w:rPr>
        <w:t>Ивайтенского</w:t>
      </w:r>
      <w:proofErr w:type="spellEnd"/>
      <w:r w:rsidRPr="00F1116A">
        <w:rPr>
          <w:color w:val="000000"/>
        </w:rPr>
        <w:t xml:space="preserve"> сельского поселения </w:t>
      </w:r>
      <w:proofErr w:type="spellStart"/>
      <w:r w:rsidRPr="00F1116A">
        <w:rPr>
          <w:color w:val="000000"/>
        </w:rPr>
        <w:t>Унечского</w:t>
      </w:r>
      <w:proofErr w:type="spellEnd"/>
      <w:r w:rsidRPr="00F1116A">
        <w:rPr>
          <w:color w:val="000000"/>
        </w:rPr>
        <w:t xml:space="preserve"> муниципального района Брянской области (приложение 1). </w:t>
      </w:r>
    </w:p>
    <w:p w:rsidR="008C0646" w:rsidRPr="00F1116A" w:rsidRDefault="008C0646" w:rsidP="008C0646">
      <w:pPr>
        <w:shd w:val="clear" w:color="auto" w:fill="FFFFFF"/>
        <w:ind w:firstLine="709"/>
        <w:jc w:val="both"/>
        <w:rPr>
          <w:color w:val="000000"/>
        </w:rPr>
      </w:pPr>
      <w:r w:rsidRPr="00F1116A">
        <w:t xml:space="preserve">2. Утвердить </w:t>
      </w:r>
      <w:r w:rsidRPr="00F1116A">
        <w:rPr>
          <w:color w:val="000000"/>
        </w:rPr>
        <w:t xml:space="preserve">Ключевые показатели муниципального контроля в сфере благоустройства </w:t>
      </w:r>
      <w:r w:rsidRPr="00F1116A">
        <w:t xml:space="preserve">в </w:t>
      </w:r>
      <w:proofErr w:type="spellStart"/>
      <w:r w:rsidRPr="00F1116A">
        <w:t>Ивайтенском</w:t>
      </w:r>
      <w:proofErr w:type="spellEnd"/>
      <w:r w:rsidRPr="00F1116A">
        <w:t xml:space="preserve"> сельском поселении</w:t>
      </w:r>
      <w:r w:rsidRPr="00F1116A">
        <w:rPr>
          <w:color w:val="000000"/>
        </w:rPr>
        <w:t xml:space="preserve"> и их целевые значения (приложение 2).</w:t>
      </w:r>
    </w:p>
    <w:p w:rsidR="008C0646" w:rsidRPr="00F1116A" w:rsidRDefault="008C0646" w:rsidP="008C0646">
      <w:pPr>
        <w:shd w:val="clear" w:color="auto" w:fill="FFFFFF"/>
        <w:jc w:val="both"/>
      </w:pPr>
      <w:r w:rsidRPr="00F1116A">
        <w:rPr>
          <w:color w:val="000000"/>
        </w:rPr>
        <w:t xml:space="preserve">         3. Решение обнародовать </w:t>
      </w:r>
      <w:proofErr w:type="gramStart"/>
      <w:r w:rsidRPr="00F1116A">
        <w:rPr>
          <w:color w:val="000000"/>
        </w:rPr>
        <w:t>согласно Устава</w:t>
      </w:r>
      <w:proofErr w:type="gramEnd"/>
      <w:r w:rsidRPr="00F1116A">
        <w:rPr>
          <w:color w:val="000000"/>
        </w:rPr>
        <w:t xml:space="preserve"> поселения.</w:t>
      </w:r>
    </w:p>
    <w:p w:rsidR="008C0646" w:rsidRPr="00F1116A" w:rsidRDefault="008C0646" w:rsidP="008C0646">
      <w:pPr>
        <w:shd w:val="clear" w:color="auto" w:fill="FFFFFF"/>
        <w:spacing w:line="288" w:lineRule="auto"/>
        <w:jc w:val="both"/>
      </w:pPr>
      <w:r w:rsidRPr="00F1116A">
        <w:t xml:space="preserve">         4. Настоящее решение вступает в силу после его официального обнародования</w:t>
      </w:r>
    </w:p>
    <w:p w:rsidR="008C0646" w:rsidRPr="00F1116A" w:rsidRDefault="008C0646" w:rsidP="008C0646">
      <w:pPr>
        <w:shd w:val="clear" w:color="auto" w:fill="FFFFFF"/>
        <w:spacing w:line="288" w:lineRule="auto"/>
        <w:jc w:val="both"/>
        <w:rPr>
          <w:color w:val="000000"/>
        </w:rPr>
      </w:pPr>
    </w:p>
    <w:p w:rsidR="008C0646" w:rsidRPr="00F1116A" w:rsidRDefault="008C0646" w:rsidP="008C0646">
      <w:pPr>
        <w:shd w:val="clear" w:color="auto" w:fill="FFFFFF"/>
        <w:jc w:val="both"/>
        <w:rPr>
          <w:color w:val="000000"/>
        </w:rPr>
      </w:pPr>
    </w:p>
    <w:p w:rsidR="008C0646" w:rsidRPr="00F1116A" w:rsidRDefault="008C0646" w:rsidP="008C0646">
      <w:pPr>
        <w:ind w:left="567"/>
        <w:jc w:val="both"/>
        <w:rPr>
          <w:color w:val="000000"/>
        </w:rPr>
      </w:pPr>
      <w:r w:rsidRPr="00F1116A">
        <w:rPr>
          <w:color w:val="000000"/>
        </w:rPr>
        <w:t xml:space="preserve">Глава </w:t>
      </w:r>
      <w:proofErr w:type="spellStart"/>
      <w:r w:rsidRPr="00F1116A">
        <w:rPr>
          <w:color w:val="000000"/>
        </w:rPr>
        <w:t>Ивайтенского</w:t>
      </w:r>
      <w:proofErr w:type="spellEnd"/>
    </w:p>
    <w:p w:rsidR="008C0646" w:rsidRPr="00F1116A" w:rsidRDefault="008C0646" w:rsidP="008C0646">
      <w:pPr>
        <w:tabs>
          <w:tab w:val="left" w:pos="567"/>
        </w:tabs>
        <w:ind w:left="567"/>
        <w:rPr>
          <w:color w:val="000000"/>
        </w:rPr>
      </w:pPr>
      <w:r w:rsidRPr="00F1116A">
        <w:rPr>
          <w:color w:val="000000"/>
        </w:rPr>
        <w:t xml:space="preserve">сельского  поселения                                                          </w:t>
      </w:r>
      <w:proofErr w:type="spellStart"/>
      <w:r w:rsidRPr="00F1116A">
        <w:rPr>
          <w:color w:val="000000"/>
        </w:rPr>
        <w:t>Т.Н.Табунова</w:t>
      </w:r>
      <w:proofErr w:type="spellEnd"/>
    </w:p>
    <w:p w:rsidR="008C0646" w:rsidRPr="00F1116A" w:rsidRDefault="008C0646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8C0646" w:rsidRPr="00F1116A" w:rsidRDefault="008C0646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8C0646" w:rsidRPr="00F1116A" w:rsidRDefault="008C0646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8C0646" w:rsidRDefault="008C0646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F1116A" w:rsidRPr="00F1116A" w:rsidRDefault="00F1116A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8C0646" w:rsidRPr="00F1116A" w:rsidRDefault="008C0646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8C0646" w:rsidRPr="00F1116A" w:rsidRDefault="008C0646" w:rsidP="008C0646">
      <w:pPr>
        <w:tabs>
          <w:tab w:val="left" w:pos="567"/>
        </w:tabs>
        <w:ind w:left="567"/>
        <w:jc w:val="right"/>
        <w:rPr>
          <w:color w:val="000000"/>
        </w:rPr>
      </w:pPr>
    </w:p>
    <w:p w:rsidR="008C0646" w:rsidRPr="00F1116A" w:rsidRDefault="008C0646" w:rsidP="008C0646">
      <w:pPr>
        <w:tabs>
          <w:tab w:val="left" w:pos="567"/>
        </w:tabs>
        <w:ind w:left="567"/>
        <w:rPr>
          <w:color w:val="000000"/>
          <w:sz w:val="20"/>
          <w:szCs w:val="20"/>
        </w:rPr>
      </w:pPr>
      <w:r w:rsidRPr="00F1116A">
        <w:rPr>
          <w:color w:val="000000"/>
        </w:rPr>
        <w:lastRenderedPageBreak/>
        <w:t xml:space="preserve">                                                                                               </w:t>
      </w:r>
      <w:bookmarkStart w:id="0" w:name="_GoBack"/>
      <w:bookmarkEnd w:id="0"/>
      <w:r w:rsidRPr="00F1116A">
        <w:rPr>
          <w:color w:val="000000"/>
        </w:rPr>
        <w:t xml:space="preserve"> </w:t>
      </w:r>
      <w:r w:rsidRPr="00F1116A">
        <w:rPr>
          <w:color w:val="000000"/>
          <w:sz w:val="20"/>
          <w:szCs w:val="20"/>
        </w:rPr>
        <w:t>Приложение 1</w:t>
      </w:r>
    </w:p>
    <w:p w:rsidR="008C0646" w:rsidRPr="00F1116A" w:rsidRDefault="008C0646" w:rsidP="008C0646">
      <w:pPr>
        <w:tabs>
          <w:tab w:val="left" w:pos="567"/>
        </w:tabs>
        <w:ind w:left="567"/>
        <w:rPr>
          <w:b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                                                                                                   </w:t>
      </w:r>
      <w:r w:rsidRPr="00F1116A">
        <w:rPr>
          <w:rFonts w:eastAsia="Times New Roman"/>
          <w:b/>
          <w:sz w:val="20"/>
          <w:szCs w:val="20"/>
        </w:rPr>
        <w:t>Утверждено:</w:t>
      </w:r>
    </w:p>
    <w:p w:rsidR="008C0646" w:rsidRPr="00F1116A" w:rsidRDefault="008C0646" w:rsidP="008C0646">
      <w:pPr>
        <w:autoSpaceDE w:val="0"/>
        <w:autoSpaceDN w:val="0"/>
        <w:adjustRightInd w:val="0"/>
        <w:ind w:left="5245"/>
        <w:jc w:val="center"/>
        <w:outlineLvl w:val="0"/>
        <w:rPr>
          <w:rFonts w:eastAsia="Times New Roman"/>
          <w:b/>
          <w:sz w:val="20"/>
          <w:szCs w:val="20"/>
        </w:rPr>
      </w:pPr>
      <w:r w:rsidRPr="00F1116A">
        <w:rPr>
          <w:rFonts w:eastAsia="Times New Roman"/>
          <w:b/>
          <w:sz w:val="20"/>
          <w:szCs w:val="20"/>
        </w:rPr>
        <w:t xml:space="preserve">решением </w:t>
      </w:r>
      <w:proofErr w:type="spellStart"/>
      <w:r w:rsidRPr="00F1116A">
        <w:rPr>
          <w:rFonts w:eastAsia="Times New Roman"/>
          <w:b/>
          <w:sz w:val="20"/>
          <w:szCs w:val="20"/>
        </w:rPr>
        <w:t>Ивайтенского</w:t>
      </w:r>
      <w:proofErr w:type="spellEnd"/>
      <w:r w:rsidRPr="00F1116A">
        <w:rPr>
          <w:rFonts w:eastAsia="Times New Roman"/>
          <w:b/>
          <w:sz w:val="20"/>
          <w:szCs w:val="20"/>
        </w:rPr>
        <w:t xml:space="preserve"> сельского Совета народных депутатов</w:t>
      </w:r>
    </w:p>
    <w:p w:rsidR="008C0646" w:rsidRPr="00F1116A" w:rsidRDefault="008C0646" w:rsidP="008C0646">
      <w:pPr>
        <w:pStyle w:val="ConsPlusTitle"/>
        <w:ind w:left="5245"/>
        <w:jc w:val="center"/>
        <w:rPr>
          <w:rFonts w:eastAsia="Times New Roman"/>
          <w:sz w:val="20"/>
          <w:szCs w:val="20"/>
        </w:rPr>
      </w:pPr>
      <w:r w:rsidRPr="00F1116A">
        <w:rPr>
          <w:rFonts w:eastAsia="Times New Roman"/>
          <w:sz w:val="20"/>
          <w:szCs w:val="20"/>
        </w:rPr>
        <w:t>от  21.04.2022 г. № 4-75</w:t>
      </w:r>
    </w:p>
    <w:p w:rsidR="008C0646" w:rsidRPr="00F1116A" w:rsidRDefault="008C0646" w:rsidP="008C0646">
      <w:pPr>
        <w:jc w:val="right"/>
        <w:rPr>
          <w:color w:val="000000"/>
          <w:sz w:val="20"/>
          <w:szCs w:val="20"/>
        </w:rPr>
      </w:pPr>
    </w:p>
    <w:p w:rsidR="008C0646" w:rsidRPr="00F1116A" w:rsidRDefault="008C0646" w:rsidP="008C0646">
      <w:pPr>
        <w:jc w:val="center"/>
        <w:rPr>
          <w:b/>
          <w:bCs/>
          <w:color w:val="000000"/>
          <w:sz w:val="20"/>
          <w:szCs w:val="20"/>
        </w:rPr>
      </w:pPr>
      <w:r w:rsidRPr="00F1116A">
        <w:rPr>
          <w:b/>
          <w:bCs/>
          <w:color w:val="000000"/>
          <w:sz w:val="20"/>
          <w:szCs w:val="20"/>
        </w:rPr>
        <w:t xml:space="preserve">Положение о муниципальном контроле в сфере благоустройства </w:t>
      </w:r>
    </w:p>
    <w:p w:rsidR="008C0646" w:rsidRPr="00F1116A" w:rsidRDefault="008C0646" w:rsidP="008C0646">
      <w:pPr>
        <w:jc w:val="center"/>
        <w:rPr>
          <w:b/>
          <w:i/>
          <w:iCs/>
          <w:color w:val="000000"/>
          <w:sz w:val="20"/>
          <w:szCs w:val="20"/>
        </w:rPr>
      </w:pPr>
      <w:r w:rsidRPr="00F1116A">
        <w:rPr>
          <w:b/>
          <w:bCs/>
          <w:color w:val="000000"/>
          <w:sz w:val="20"/>
          <w:szCs w:val="20"/>
        </w:rPr>
        <w:t>на территории</w:t>
      </w:r>
      <w:r w:rsidRPr="00F1116A">
        <w:rPr>
          <w:b/>
          <w:color w:val="000000"/>
          <w:sz w:val="20"/>
          <w:szCs w:val="20"/>
        </w:rPr>
        <w:t xml:space="preserve"> </w:t>
      </w:r>
      <w:proofErr w:type="spellStart"/>
      <w:r w:rsidRPr="00F1116A">
        <w:rPr>
          <w:b/>
          <w:color w:val="000000"/>
          <w:sz w:val="20"/>
          <w:szCs w:val="20"/>
        </w:rPr>
        <w:t>Ивайтенского</w:t>
      </w:r>
      <w:proofErr w:type="spellEnd"/>
      <w:r w:rsidRPr="00F1116A">
        <w:rPr>
          <w:b/>
          <w:color w:val="000000"/>
          <w:sz w:val="20"/>
          <w:szCs w:val="20"/>
        </w:rPr>
        <w:t xml:space="preserve"> сельского поселения </w:t>
      </w:r>
      <w:proofErr w:type="spellStart"/>
      <w:r w:rsidRPr="00F1116A">
        <w:rPr>
          <w:b/>
          <w:color w:val="000000"/>
          <w:sz w:val="20"/>
          <w:szCs w:val="20"/>
        </w:rPr>
        <w:t>Унечского</w:t>
      </w:r>
      <w:proofErr w:type="spellEnd"/>
      <w:r w:rsidRPr="00F1116A">
        <w:rPr>
          <w:b/>
          <w:color w:val="000000"/>
          <w:sz w:val="20"/>
          <w:szCs w:val="20"/>
        </w:rPr>
        <w:t xml:space="preserve"> муниципального района  Брянской области.</w:t>
      </w:r>
    </w:p>
    <w:p w:rsidR="008C0646" w:rsidRPr="00F1116A" w:rsidRDefault="008C0646" w:rsidP="008C0646">
      <w:pPr>
        <w:jc w:val="center"/>
        <w:rPr>
          <w:sz w:val="20"/>
          <w:szCs w:val="20"/>
        </w:rPr>
      </w:pP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F1116A">
        <w:rPr>
          <w:rFonts w:ascii="Times New Roman" w:hAnsi="Times New Roman" w:cs="Times New Roman"/>
          <w:b/>
          <w:bCs/>
          <w:color w:val="000000"/>
        </w:rPr>
        <w:t>1. Общие положения</w:t>
      </w: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proofErr w:type="spellStart"/>
      <w:r w:rsidRPr="00F1116A">
        <w:rPr>
          <w:rFonts w:ascii="Times New Roman" w:hAnsi="Times New Roman" w:cs="Times New Roman"/>
          <w:color w:val="000000"/>
        </w:rPr>
        <w:t>Ивайтенского</w:t>
      </w:r>
      <w:proofErr w:type="spellEnd"/>
      <w:r w:rsidRPr="00F1116A">
        <w:rPr>
          <w:rFonts w:ascii="Times New Roman" w:hAnsi="Times New Roman" w:cs="Times New Roman"/>
          <w:color w:val="000000"/>
        </w:rPr>
        <w:t xml:space="preserve"> сельского поселения (далее – контроль в сфере благоустройства).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Правил благоустройства </w:t>
      </w:r>
      <w:r w:rsidRPr="00F1116A">
        <w:rPr>
          <w:rFonts w:ascii="Times New Roman" w:eastAsia="Times New Roman" w:hAnsi="Times New Roman" w:cs="Times New Roman"/>
        </w:rPr>
        <w:t>территории МО «</w:t>
      </w:r>
      <w:proofErr w:type="spellStart"/>
      <w:r w:rsidRPr="00F1116A">
        <w:rPr>
          <w:rFonts w:ascii="Times New Roman" w:eastAsia="Times New Roman" w:hAnsi="Times New Roman" w:cs="Times New Roman"/>
        </w:rPr>
        <w:t>Ивайтенское</w:t>
      </w:r>
      <w:proofErr w:type="spellEnd"/>
      <w:r w:rsidRPr="00F1116A">
        <w:rPr>
          <w:rFonts w:ascii="Times New Roman" w:eastAsia="Times New Roman" w:hAnsi="Times New Roman" w:cs="Times New Roman"/>
        </w:rPr>
        <w:t xml:space="preserve"> сельское поселение» </w:t>
      </w:r>
      <w:r w:rsidRPr="00F1116A">
        <w:rPr>
          <w:rFonts w:ascii="Times New Roman" w:hAnsi="Times New Roman" w:cs="Times New Roman"/>
          <w:color w:val="000000"/>
        </w:rPr>
        <w:t>(далее – Правила благоустройства)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1.3. Контроль в сфере благоустройства осуществляется </w:t>
      </w:r>
      <w:proofErr w:type="spellStart"/>
      <w:r w:rsidRPr="00F1116A">
        <w:rPr>
          <w:color w:val="000000"/>
          <w:sz w:val="20"/>
          <w:szCs w:val="20"/>
        </w:rPr>
        <w:t>Ивайтенской</w:t>
      </w:r>
      <w:proofErr w:type="spellEnd"/>
      <w:r w:rsidRPr="00F1116A">
        <w:rPr>
          <w:color w:val="000000"/>
          <w:sz w:val="20"/>
          <w:szCs w:val="20"/>
        </w:rPr>
        <w:t xml:space="preserve"> сельской администрацией (далее – администрация).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1.4. Должностными лицами администрации, уполномоченными осуществлять контроль в сфере благоустройства, является глава </w:t>
      </w:r>
      <w:proofErr w:type="spellStart"/>
      <w:r w:rsidRPr="00F1116A">
        <w:rPr>
          <w:color w:val="000000"/>
          <w:sz w:val="20"/>
          <w:szCs w:val="20"/>
        </w:rPr>
        <w:t>Ивайтенской</w:t>
      </w:r>
      <w:proofErr w:type="spellEnd"/>
      <w:r w:rsidRPr="00F1116A">
        <w:rPr>
          <w:color w:val="000000"/>
          <w:sz w:val="20"/>
          <w:szCs w:val="20"/>
        </w:rPr>
        <w:t xml:space="preserve"> сельской администрации (далее также – должностное лицо, уполномоченное осуществлять контроль)</w:t>
      </w:r>
      <w:r w:rsidRPr="00F1116A">
        <w:rPr>
          <w:i/>
          <w:iCs/>
          <w:color w:val="000000"/>
          <w:sz w:val="20"/>
          <w:szCs w:val="20"/>
        </w:rPr>
        <w:t>.</w:t>
      </w:r>
      <w:r w:rsidRPr="00F1116A">
        <w:rPr>
          <w:color w:val="000000"/>
          <w:sz w:val="20"/>
          <w:szCs w:val="20"/>
        </w:rPr>
        <w:t xml:space="preserve">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контролю в сфере благоустройства.</w:t>
      </w:r>
    </w:p>
    <w:p w:rsidR="008C0646" w:rsidRPr="00F1116A" w:rsidRDefault="008C0646" w:rsidP="008C0646">
      <w:pPr>
        <w:ind w:firstLine="709"/>
        <w:jc w:val="both"/>
        <w:rPr>
          <w:sz w:val="20"/>
          <w:szCs w:val="20"/>
        </w:rPr>
      </w:pPr>
      <w:r w:rsidRPr="00F1116A">
        <w:rPr>
          <w:color w:val="000000"/>
          <w:sz w:val="20"/>
          <w:szCs w:val="20"/>
        </w:rPr>
        <w:t>Должностное лицо, уполномоченное осуществлять контроль, при осуществлении контроля в сфере благоустройства имеет права, обязанности и несет ответственность в соответствии с Федеральным законом от 31.07.2020 г.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F1116A">
        <w:rPr>
          <w:rStyle w:val="a3"/>
          <w:rFonts w:ascii="Times New Roman" w:hAnsi="Times New Roman" w:cs="Times New Roman"/>
          <w:color w:val="000000"/>
          <w:u w:val="none"/>
        </w:rPr>
        <w:t>закона</w:t>
      </w:r>
      <w:r w:rsidRPr="00F1116A">
        <w:rPr>
          <w:rFonts w:ascii="Times New Roman" w:hAnsi="Times New Roman" w:cs="Times New Roman"/>
          <w:color w:val="000000"/>
        </w:rPr>
        <w:t xml:space="preserve"> от 31.07.2020 г. № 248-ФЗ «О государственном контроле (надзоре) и муниципальном контроле в Российской Федерации», Федерального </w:t>
      </w:r>
      <w:r w:rsidRPr="00F1116A">
        <w:rPr>
          <w:rStyle w:val="a3"/>
          <w:rFonts w:ascii="Times New Roman" w:hAnsi="Times New Roman" w:cs="Times New Roman"/>
          <w:color w:val="000000"/>
          <w:u w:val="none"/>
        </w:rPr>
        <w:t>закона</w:t>
      </w:r>
      <w:r w:rsidRPr="00F1116A">
        <w:rPr>
          <w:rFonts w:ascii="Times New Roman" w:hAnsi="Times New Roman" w:cs="Times New Roman"/>
          <w:color w:val="000000"/>
        </w:rPr>
        <w:t xml:space="preserve"> от 06.10.2003 г. № 131-ФЗ «Об общих принципах организации местного самоуправления в Российской Федерации».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bookmarkStart w:id="1" w:name="Par61"/>
      <w:bookmarkEnd w:id="1"/>
      <w:r w:rsidRPr="00F1116A">
        <w:rPr>
          <w:rFonts w:ascii="Times New Roman" w:hAnsi="Times New Roman" w:cs="Times New Roman"/>
          <w:color w:val="000000"/>
        </w:rPr>
        <w:t xml:space="preserve">1.6. Администрация осуществляет </w:t>
      </w:r>
      <w:proofErr w:type="gramStart"/>
      <w:r w:rsidRPr="00F1116A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 соблюдением Правил благоустройства, включающих: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1) обязательные требования по содержанию прилегающих территорий;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- по установке ограждений, не препятствующей свободному доступу </w:t>
      </w:r>
      <w:proofErr w:type="spellStart"/>
      <w:r w:rsidRPr="00F1116A">
        <w:rPr>
          <w:color w:val="000000"/>
          <w:sz w:val="20"/>
          <w:szCs w:val="20"/>
        </w:rPr>
        <w:t>маломобильных</w:t>
      </w:r>
      <w:proofErr w:type="spellEnd"/>
      <w:r w:rsidRPr="00F1116A">
        <w:rPr>
          <w:color w:val="000000"/>
          <w:sz w:val="20"/>
          <w:szCs w:val="20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F1116A">
        <w:rPr>
          <w:color w:val="000000"/>
          <w:sz w:val="20"/>
          <w:szCs w:val="20"/>
        </w:rPr>
        <w:t xml:space="preserve">- по </w:t>
      </w:r>
      <w:r w:rsidRPr="00F1116A">
        <w:rPr>
          <w:color w:val="000000"/>
          <w:sz w:val="20"/>
          <w:szCs w:val="2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F1116A">
        <w:rPr>
          <w:color w:val="000000"/>
          <w:sz w:val="20"/>
          <w:szCs w:val="20"/>
        </w:rPr>
        <w:t xml:space="preserve">- по </w:t>
      </w:r>
      <w:r w:rsidRPr="00F1116A">
        <w:rPr>
          <w:color w:val="000000"/>
          <w:sz w:val="20"/>
          <w:szCs w:val="2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proofErr w:type="spellStart"/>
      <w:r w:rsidRPr="00F1116A">
        <w:rPr>
          <w:sz w:val="20"/>
          <w:szCs w:val="20"/>
        </w:rPr>
        <w:t>Ивайтенской</w:t>
      </w:r>
      <w:proofErr w:type="spellEnd"/>
      <w:r w:rsidRPr="00F1116A">
        <w:rPr>
          <w:sz w:val="20"/>
          <w:szCs w:val="20"/>
        </w:rPr>
        <w:t xml:space="preserve"> сельской администрации,</w:t>
      </w:r>
      <w:r w:rsidRPr="00F1116A">
        <w:rPr>
          <w:i/>
          <w:iCs/>
          <w:sz w:val="20"/>
          <w:szCs w:val="20"/>
        </w:rPr>
        <w:t xml:space="preserve"> </w:t>
      </w:r>
      <w:r w:rsidRPr="00F1116A">
        <w:rPr>
          <w:color w:val="000000"/>
          <w:sz w:val="20"/>
          <w:szCs w:val="20"/>
        </w:rPr>
        <w:t>и Правилами благоустройства;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F1116A">
        <w:rPr>
          <w:color w:val="000000"/>
          <w:sz w:val="20"/>
          <w:szCs w:val="20"/>
        </w:rPr>
        <w:t>маломобильные</w:t>
      </w:r>
      <w:proofErr w:type="spellEnd"/>
      <w:r w:rsidRPr="00F1116A">
        <w:rPr>
          <w:color w:val="000000"/>
          <w:sz w:val="20"/>
          <w:szCs w:val="20"/>
        </w:rPr>
        <w:t xml:space="preserve"> группы населения, на период осуществления земляных работ;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proofErr w:type="gramStart"/>
      <w:r w:rsidRPr="00F1116A">
        <w:rPr>
          <w:color w:val="000000"/>
          <w:sz w:val="20"/>
          <w:szCs w:val="20"/>
          <w:shd w:val="clear" w:color="auto" w:fill="FFFFFF"/>
        </w:rPr>
        <w:t xml:space="preserve">- о недопустимости </w:t>
      </w:r>
      <w:r w:rsidRPr="00F1116A">
        <w:rPr>
          <w:color w:val="000000"/>
          <w:sz w:val="20"/>
          <w:szCs w:val="2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3) обязательные требования по уборке территории </w:t>
      </w:r>
      <w:proofErr w:type="spellStart"/>
      <w:r w:rsidRPr="00F1116A">
        <w:rPr>
          <w:color w:val="000000"/>
          <w:sz w:val="20"/>
          <w:szCs w:val="20"/>
        </w:rPr>
        <w:t>Ивайтенского</w:t>
      </w:r>
      <w:proofErr w:type="spellEnd"/>
      <w:r w:rsidRPr="00F1116A">
        <w:rPr>
          <w:color w:val="000000"/>
          <w:sz w:val="20"/>
          <w:szCs w:val="20"/>
        </w:rPr>
        <w:t xml:space="preserve"> сельского поселения в зимний период, включая контроль проведения мероприятий по очистке от снега, наледи и сосулек кровель зданий, сооружений; 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lastRenderedPageBreak/>
        <w:t xml:space="preserve">4) обязательные требования по уборке территории </w:t>
      </w:r>
      <w:proofErr w:type="spellStart"/>
      <w:r w:rsidRPr="00F1116A">
        <w:rPr>
          <w:color w:val="000000"/>
          <w:sz w:val="20"/>
          <w:szCs w:val="20"/>
        </w:rPr>
        <w:t>Ивайтенского</w:t>
      </w:r>
      <w:proofErr w:type="spellEnd"/>
      <w:r w:rsidRPr="00F1116A">
        <w:rPr>
          <w:color w:val="000000"/>
          <w:sz w:val="20"/>
          <w:szCs w:val="20"/>
        </w:rPr>
        <w:t xml:space="preserve"> сельского поселения в летний период, включая обязательные требования по </w:t>
      </w:r>
      <w:r w:rsidRPr="00F1116A">
        <w:rPr>
          <w:rFonts w:eastAsia="Times New Roman"/>
          <w:bCs/>
          <w:color w:val="000000"/>
          <w:sz w:val="20"/>
          <w:szCs w:val="2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F1116A">
        <w:rPr>
          <w:color w:val="000000"/>
          <w:sz w:val="20"/>
          <w:szCs w:val="20"/>
        </w:rPr>
        <w:t>;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5) дополнительные обязательные требования </w:t>
      </w:r>
      <w:r w:rsidRPr="00F1116A">
        <w:rPr>
          <w:color w:val="000000"/>
          <w:sz w:val="20"/>
          <w:szCs w:val="20"/>
          <w:shd w:val="clear" w:color="auto" w:fill="FFFFFF"/>
        </w:rPr>
        <w:t>пожарной безопасности</w:t>
      </w:r>
      <w:r w:rsidRPr="00F1116A">
        <w:rPr>
          <w:color w:val="000000"/>
          <w:sz w:val="20"/>
          <w:szCs w:val="20"/>
        </w:rPr>
        <w:t xml:space="preserve"> в 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период действия особого противопожарного режима; 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bCs/>
          <w:color w:val="000000"/>
          <w:sz w:val="20"/>
          <w:szCs w:val="20"/>
        </w:rPr>
        <w:t xml:space="preserve">6) </w:t>
      </w:r>
      <w:r w:rsidRPr="00F1116A">
        <w:rPr>
          <w:color w:val="000000"/>
          <w:sz w:val="20"/>
          <w:szCs w:val="20"/>
        </w:rPr>
        <w:t xml:space="preserve">обязательные требования по </w:t>
      </w:r>
      <w:r w:rsidRPr="00F1116A">
        <w:rPr>
          <w:bCs/>
          <w:color w:val="000000"/>
          <w:sz w:val="20"/>
          <w:szCs w:val="20"/>
        </w:rPr>
        <w:t>прокладке, переустройству, ремонту и содержанию подземных коммуникаций на территориях общего пользования</w:t>
      </w:r>
      <w:r w:rsidRPr="00F1116A">
        <w:rPr>
          <w:color w:val="000000"/>
          <w:sz w:val="20"/>
          <w:szCs w:val="20"/>
        </w:rPr>
        <w:t>;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proofErr w:type="gramStart"/>
      <w:r w:rsidRPr="00F1116A">
        <w:rPr>
          <w:color w:val="000000"/>
          <w:sz w:val="20"/>
          <w:szCs w:val="2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rFonts w:eastAsia="Times New Roman"/>
          <w:bCs/>
          <w:color w:val="000000"/>
          <w:sz w:val="20"/>
          <w:szCs w:val="20"/>
          <w:lang w:eastAsia="en-US"/>
        </w:rPr>
        <w:t xml:space="preserve">8) </w:t>
      </w:r>
      <w:r w:rsidRPr="00F1116A">
        <w:rPr>
          <w:color w:val="000000"/>
          <w:sz w:val="20"/>
          <w:szCs w:val="20"/>
        </w:rPr>
        <w:t>обязательные требования по складированию твердых коммунальных отходов;</w:t>
      </w:r>
    </w:p>
    <w:p w:rsidR="008C0646" w:rsidRPr="00F1116A" w:rsidRDefault="008C0646" w:rsidP="008C064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9) обязательные требования по </w:t>
      </w:r>
      <w:r w:rsidRPr="00F1116A">
        <w:rPr>
          <w:bCs/>
          <w:color w:val="000000"/>
          <w:sz w:val="20"/>
          <w:szCs w:val="20"/>
        </w:rPr>
        <w:t>выгулу животных</w:t>
      </w:r>
      <w:r w:rsidRPr="00F1116A">
        <w:rPr>
          <w:color w:val="000000"/>
          <w:sz w:val="20"/>
          <w:szCs w:val="20"/>
        </w:rPr>
        <w:t xml:space="preserve"> и требования о недопустимости </w:t>
      </w:r>
      <w:r w:rsidRPr="00F1116A">
        <w:rPr>
          <w:sz w:val="20"/>
          <w:szCs w:val="20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Администрация осуществляет </w:t>
      </w:r>
      <w:proofErr w:type="gramStart"/>
      <w:r w:rsidRPr="00F1116A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proofErr w:type="gramStart"/>
      <w:r w:rsidRPr="00F1116A">
        <w:rPr>
          <w:color w:val="000000"/>
          <w:sz w:val="20"/>
          <w:szCs w:val="2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proofErr w:type="gramStart"/>
      <w:r w:rsidRPr="00F1116A">
        <w:rPr>
          <w:color w:val="000000"/>
          <w:sz w:val="20"/>
          <w:szCs w:val="20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3) дворовые территории;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4) детские и спортивные площадки;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5) площадки для выгула животных;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6) парковки (парковочные места);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7) парки, скверы, иные зеленые зоны;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8) технические и санитарно-защитные зоны;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8C0646" w:rsidRPr="00F1116A" w:rsidRDefault="008C0646" w:rsidP="008C0646">
      <w:pPr>
        <w:widowControl w:val="0"/>
        <w:suppressAutoHyphens/>
        <w:autoSpaceDE w:val="0"/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1.8. При осуществлении контроля в сфере благоустройства </w:t>
      </w:r>
      <w:r w:rsidRPr="00F1116A">
        <w:rPr>
          <w:color w:val="000000"/>
          <w:sz w:val="20"/>
          <w:szCs w:val="20"/>
          <w:shd w:val="clear" w:color="auto" w:fill="FFFFFF"/>
        </w:rPr>
        <w:t>система оценки и управления рисками не применяется</w:t>
      </w:r>
      <w:r w:rsidRPr="00F1116A">
        <w:rPr>
          <w:color w:val="000000"/>
          <w:sz w:val="20"/>
          <w:szCs w:val="20"/>
        </w:rPr>
        <w:t>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F1116A">
        <w:rPr>
          <w:rFonts w:ascii="Times New Roman" w:hAnsi="Times New Roman" w:cs="Times New Roman"/>
          <w:b/>
          <w:bCs/>
          <w:color w:val="000000"/>
        </w:rPr>
        <w:t>2. Профилактика рисков причинения вреда (ущерба) охраняемым законом ценностям</w:t>
      </w: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2.1. Администрация осуществляет контроль в сфере благоустройства, в том числе посредством проведения профилактических мероприятий.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 </w:t>
      </w:r>
      <w:proofErr w:type="spellStart"/>
      <w:r w:rsidRPr="00F1116A">
        <w:rPr>
          <w:rFonts w:ascii="Times New Roman" w:hAnsi="Times New Roman" w:cs="Times New Roman"/>
          <w:color w:val="000000"/>
        </w:rPr>
        <w:t>Ивайтенской</w:t>
      </w:r>
      <w:proofErr w:type="spellEnd"/>
      <w:r w:rsidRPr="00F1116A">
        <w:rPr>
          <w:rFonts w:ascii="Times New Roman" w:hAnsi="Times New Roman" w:cs="Times New Roman"/>
          <w:color w:val="000000"/>
        </w:rPr>
        <w:t xml:space="preserve"> сельской администрации для принятия решения о проведении контрольных мероприятий.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lastRenderedPageBreak/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1) информирование;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2) объявление предостережений;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3) консультирование;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4) профилактический визит.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2.6. </w:t>
      </w:r>
      <w:proofErr w:type="gramStart"/>
      <w:r w:rsidRPr="00F1116A">
        <w:rPr>
          <w:i/>
          <w:color w:val="000000"/>
          <w:sz w:val="20"/>
          <w:szCs w:val="20"/>
        </w:rPr>
        <w:t>Информирование</w:t>
      </w:r>
      <w:r w:rsidRPr="00F1116A">
        <w:rPr>
          <w:color w:val="000000"/>
          <w:sz w:val="20"/>
          <w:szCs w:val="20"/>
        </w:rPr>
        <w:t xml:space="preserve">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F1116A">
        <w:rPr>
          <w:color w:val="000000"/>
          <w:sz w:val="20"/>
          <w:szCs w:val="20"/>
        </w:rPr>
        <w:t>официального сайта администрации</w:t>
      </w:r>
      <w:r w:rsidRPr="00F1116A">
        <w:rPr>
          <w:color w:val="000000"/>
          <w:sz w:val="20"/>
          <w:szCs w:val="20"/>
          <w:shd w:val="clear" w:color="auto" w:fill="FFFFFF"/>
        </w:rPr>
        <w:t>)</w:t>
      </w:r>
      <w:r w:rsidRPr="00F1116A">
        <w:rPr>
          <w:color w:val="000000"/>
          <w:sz w:val="20"/>
          <w:szCs w:val="20"/>
        </w:rPr>
        <w:t>, в средствах массовой информации,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F1116A">
        <w:rPr>
          <w:color w:val="000000"/>
          <w:sz w:val="20"/>
          <w:szCs w:val="20"/>
          <w:shd w:val="clear" w:color="auto" w:fill="FFFFFF"/>
        </w:rPr>
        <w:t xml:space="preserve"> в иных формах.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     </w:t>
      </w:r>
      <w:hyperlink r:id="rId4" w:history="1">
        <w:r w:rsidRPr="00F1116A">
          <w:rPr>
            <w:rStyle w:val="a3"/>
            <w:rFonts w:ascii="Times New Roman" w:hAnsi="Times New Roman" w:cs="Times New Roman"/>
            <w:color w:val="000000"/>
            <w:u w:val="none"/>
          </w:rPr>
          <w:t>частью 3 статьи 46</w:t>
        </w:r>
      </w:hyperlink>
      <w:r w:rsidRPr="00F1116A">
        <w:rPr>
          <w:rFonts w:ascii="Times New Roman" w:hAnsi="Times New Roman" w:cs="Times New Roman"/>
          <w:color w:val="000000"/>
        </w:rPr>
        <w:t xml:space="preserve"> Федерального закона от 31.07.2020 г. № 248-ФЗ «О государственном контроле (надзоре) и муниципальном контроле в Российской Федерации».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Администрация также вправе информировать население </w:t>
      </w:r>
      <w:proofErr w:type="spellStart"/>
      <w:r w:rsidRPr="00F1116A">
        <w:rPr>
          <w:rFonts w:ascii="Times New Roman" w:hAnsi="Times New Roman" w:cs="Times New Roman"/>
          <w:color w:val="000000"/>
        </w:rPr>
        <w:t>Ивайтенского</w:t>
      </w:r>
      <w:proofErr w:type="spellEnd"/>
      <w:r w:rsidRPr="00F1116A">
        <w:rPr>
          <w:rFonts w:ascii="Times New Roman" w:hAnsi="Times New Roman" w:cs="Times New Roman"/>
          <w:color w:val="000000"/>
        </w:rPr>
        <w:t xml:space="preserve"> сельского поселения на собраниях и конференциях граждан об обязательных требованиях, предъявляемых к объектам контроля.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2.7. </w:t>
      </w:r>
      <w:proofErr w:type="gramStart"/>
      <w:r w:rsidRPr="00F1116A">
        <w:rPr>
          <w:i/>
          <w:color w:val="000000"/>
          <w:sz w:val="20"/>
          <w:szCs w:val="20"/>
        </w:rPr>
        <w:t>Предостережение</w:t>
      </w:r>
      <w:r w:rsidRPr="00F1116A">
        <w:rPr>
          <w:color w:val="000000"/>
          <w:sz w:val="20"/>
          <w:szCs w:val="20"/>
        </w:rPr>
        <w:t xml:space="preserve"> о недопустимости нарушения обязательных требований и предложение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F1116A">
        <w:rPr>
          <w:color w:val="000000"/>
          <w:sz w:val="20"/>
          <w:szCs w:val="2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F1116A">
        <w:rPr>
          <w:color w:val="000000"/>
          <w:sz w:val="20"/>
          <w:szCs w:val="20"/>
          <w:shd w:val="clear" w:color="auto" w:fill="FFFFFF"/>
        </w:rPr>
        <w:t>или признаках нарушений обязательных требований </w:t>
      </w:r>
      <w:r w:rsidRPr="00F1116A">
        <w:rPr>
          <w:color w:val="000000"/>
          <w:sz w:val="20"/>
          <w:szCs w:val="20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F1116A">
        <w:rPr>
          <w:color w:val="000000"/>
          <w:sz w:val="20"/>
          <w:szCs w:val="20"/>
        </w:rPr>
        <w:t xml:space="preserve"> законом ценностям. Предостережения объявляются (подписываются) главой </w:t>
      </w:r>
      <w:proofErr w:type="spellStart"/>
      <w:r w:rsidRPr="00F1116A">
        <w:rPr>
          <w:color w:val="000000"/>
          <w:sz w:val="20"/>
          <w:szCs w:val="20"/>
        </w:rPr>
        <w:t>Ивайтенской</w:t>
      </w:r>
      <w:proofErr w:type="spellEnd"/>
      <w:r w:rsidRPr="00F1116A">
        <w:rPr>
          <w:color w:val="000000"/>
          <w:sz w:val="20"/>
          <w:szCs w:val="20"/>
        </w:rPr>
        <w:t xml:space="preserve"> сельской администрации</w:t>
      </w:r>
      <w:r w:rsidRPr="00F1116A">
        <w:rPr>
          <w:i/>
          <w:iCs/>
          <w:color w:val="000000"/>
          <w:sz w:val="20"/>
          <w:szCs w:val="20"/>
        </w:rPr>
        <w:t xml:space="preserve"> </w:t>
      </w:r>
      <w:r w:rsidRPr="00F1116A">
        <w:rPr>
          <w:color w:val="000000"/>
          <w:sz w:val="20"/>
          <w:szCs w:val="2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F1116A">
        <w:rPr>
          <w:color w:val="000000"/>
          <w:sz w:val="20"/>
          <w:szCs w:val="20"/>
          <w:shd w:val="clear" w:color="auto" w:fill="FFFFFF"/>
        </w:rPr>
        <w:t>приказом Министерства экономического развития Российской Федерации от 31.03.2021 г. № 151</w:t>
      </w:r>
      <w:r w:rsidRPr="00F1116A">
        <w:rPr>
          <w:color w:val="000000"/>
          <w:sz w:val="20"/>
          <w:szCs w:val="20"/>
        </w:rPr>
        <w:t xml:space="preserve"> </w:t>
      </w:r>
      <w:r w:rsidRPr="00F1116A">
        <w:rPr>
          <w:color w:val="000000"/>
          <w:sz w:val="20"/>
          <w:szCs w:val="20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F1116A">
        <w:rPr>
          <w:color w:val="000000"/>
          <w:sz w:val="20"/>
          <w:szCs w:val="20"/>
        </w:rPr>
        <w:t xml:space="preserve">. 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Возражение в отношении предостережения рассматривается администрацией в течение 30 дней со дня получения. 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2.8. </w:t>
      </w:r>
      <w:r w:rsidRPr="00F1116A">
        <w:rPr>
          <w:rFonts w:ascii="Times New Roman" w:hAnsi="Times New Roman" w:cs="Times New Roman"/>
          <w:i/>
          <w:color w:val="000000"/>
        </w:rPr>
        <w:t>Консультирование</w:t>
      </w:r>
      <w:r w:rsidRPr="00F1116A">
        <w:rPr>
          <w:rFonts w:ascii="Times New Roman" w:hAnsi="Times New Roman" w:cs="Times New Roman"/>
          <w:color w:val="000000"/>
        </w:rPr>
        <w:t xml:space="preserve">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 w:rsidRPr="00F1116A">
        <w:rPr>
          <w:rFonts w:ascii="Times New Roman" w:hAnsi="Times New Roman" w:cs="Times New Roman"/>
          <w:color w:val="000000"/>
        </w:rPr>
        <w:t>видео-конференц-связи</w:t>
      </w:r>
      <w:proofErr w:type="spellEnd"/>
      <w:r w:rsidRPr="00F1116A">
        <w:rPr>
          <w:rFonts w:ascii="Times New Roman" w:hAnsi="Times New Roman" w:cs="Times New Roman"/>
          <w:color w:val="000000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Личный прием граждан проводится главой </w:t>
      </w:r>
      <w:proofErr w:type="spellStart"/>
      <w:r w:rsidRPr="00F1116A">
        <w:rPr>
          <w:rFonts w:ascii="Times New Roman" w:hAnsi="Times New Roman" w:cs="Times New Roman"/>
          <w:color w:val="000000"/>
        </w:rPr>
        <w:t>Ивайтенской</w:t>
      </w:r>
      <w:proofErr w:type="spellEnd"/>
      <w:r w:rsidRPr="00F1116A">
        <w:rPr>
          <w:rFonts w:ascii="Times New Roman" w:hAnsi="Times New Roman" w:cs="Times New Roman"/>
          <w:color w:val="000000"/>
        </w:rPr>
        <w:t xml:space="preserve"> сельской администрации</w:t>
      </w:r>
      <w:r w:rsidRPr="00F1116A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F1116A">
        <w:rPr>
          <w:rFonts w:ascii="Times New Roman" w:hAnsi="Times New Roman" w:cs="Times New Roman"/>
          <w:color w:val="000000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Консультирование осуществляется в устной или письменной форме по следующим вопросам: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1) организация и осуществление контроля в сфере благоустройства;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2) порядок осуществления контрольных мероприятий, установленных настоящим Положением;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3) порядок обжалования действий (бездействия) должностных лиц, уполномоченных осуществлять контроль;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2.9. </w:t>
      </w:r>
      <w:r w:rsidRPr="00F1116A">
        <w:rPr>
          <w:rFonts w:ascii="Times New Roman" w:hAnsi="Times New Roman" w:cs="Times New Roman"/>
          <w:i/>
          <w:color w:val="000000"/>
        </w:rPr>
        <w:t xml:space="preserve">Консультирование в письменной форме </w:t>
      </w:r>
      <w:r w:rsidRPr="00F1116A">
        <w:rPr>
          <w:rFonts w:ascii="Times New Roman" w:hAnsi="Times New Roman" w:cs="Times New Roman"/>
          <w:color w:val="000000"/>
        </w:rPr>
        <w:t>осуществляется должностным лицом, уполномоченным осуществлять контроль, в следующих случаях: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lastRenderedPageBreak/>
        <w:t>2) за время консультирования предоставить в устной форме ответ на поставленные вопросы невозможно;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3) ответ на поставленные вопросы требует дополнительного запроса сведений.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Должностными лицами, уполномоченными осуществлять контроль, ведется журнал учета консультирований.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</w:t>
      </w:r>
      <w:proofErr w:type="spellStart"/>
      <w:r w:rsidRPr="00F1116A">
        <w:rPr>
          <w:rFonts w:ascii="Times New Roman" w:hAnsi="Times New Roman" w:cs="Times New Roman"/>
          <w:color w:val="000000"/>
        </w:rPr>
        <w:t>Ивайтенской</w:t>
      </w:r>
      <w:proofErr w:type="spellEnd"/>
      <w:r w:rsidRPr="00F1116A">
        <w:rPr>
          <w:rFonts w:ascii="Times New Roman" w:hAnsi="Times New Roman" w:cs="Times New Roman"/>
          <w:color w:val="000000"/>
        </w:rPr>
        <w:t xml:space="preserve"> сельской администрации</w:t>
      </w:r>
      <w:r w:rsidRPr="00F1116A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F1116A">
        <w:rPr>
          <w:rFonts w:ascii="Times New Roman" w:hAnsi="Times New Roman" w:cs="Times New Roman"/>
          <w:color w:val="000000"/>
        </w:rPr>
        <w:t>или должностным лицом, уполномоченным осуществлять контроль.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</w:rPr>
        <w:t xml:space="preserve">2.10.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F1116A">
        <w:rPr>
          <w:rFonts w:ascii="Times New Roman" w:hAnsi="Times New Roman" w:cs="Times New Roman"/>
        </w:rPr>
        <w:t>видео-конференц-связи</w:t>
      </w:r>
      <w:proofErr w:type="spellEnd"/>
      <w:r w:rsidRPr="00F1116A">
        <w:rPr>
          <w:rFonts w:ascii="Times New Roman" w:hAnsi="Times New Roman" w:cs="Times New Roman"/>
        </w:rPr>
        <w:t>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F1116A">
        <w:rPr>
          <w:rFonts w:ascii="Times New Roman" w:hAnsi="Times New Roman" w:cs="Times New Roman"/>
          <w:b/>
          <w:bCs/>
          <w:color w:val="000000"/>
        </w:rPr>
        <w:t>3. Осуществление контрольных мероприятий и контрольных действий</w:t>
      </w: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1) </w:t>
      </w:r>
      <w:r w:rsidRPr="00F1116A">
        <w:rPr>
          <w:rFonts w:ascii="Times New Roman" w:hAnsi="Times New Roman" w:cs="Times New Roman"/>
          <w:i/>
          <w:color w:val="000000"/>
        </w:rPr>
        <w:t>инспекционный визит</w:t>
      </w:r>
      <w:r w:rsidRPr="00F1116A">
        <w:rPr>
          <w:rFonts w:ascii="Times New Roman" w:hAnsi="Times New Roman" w:cs="Times New Roman"/>
          <w:color w:val="000000"/>
        </w:rPr>
        <w:t xml:space="preserve">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F1116A">
        <w:rPr>
          <w:rFonts w:ascii="Times New Roman" w:hAnsi="Times New Roman" w:cs="Times New Roman"/>
          <w:color w:val="000000"/>
        </w:rPr>
        <w:t xml:space="preserve">2) </w:t>
      </w:r>
      <w:r w:rsidRPr="00F1116A">
        <w:rPr>
          <w:rFonts w:ascii="Times New Roman" w:hAnsi="Times New Roman" w:cs="Times New Roman"/>
          <w:i/>
          <w:color w:val="000000"/>
        </w:rPr>
        <w:t>рейдовый осмотр</w:t>
      </w:r>
      <w:r w:rsidRPr="00F1116A">
        <w:rPr>
          <w:rFonts w:ascii="Times New Roman" w:hAnsi="Times New Roman" w:cs="Times New Roman"/>
          <w:color w:val="000000"/>
        </w:rPr>
        <w:t xml:space="preserve">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3) </w:t>
      </w:r>
      <w:r w:rsidRPr="00F1116A">
        <w:rPr>
          <w:rFonts w:ascii="Times New Roman" w:hAnsi="Times New Roman" w:cs="Times New Roman"/>
          <w:i/>
          <w:color w:val="000000"/>
        </w:rPr>
        <w:t>документарная проверка</w:t>
      </w:r>
      <w:r w:rsidRPr="00F1116A">
        <w:rPr>
          <w:rFonts w:ascii="Times New Roman" w:hAnsi="Times New Roman" w:cs="Times New Roman"/>
          <w:color w:val="000000"/>
        </w:rPr>
        <w:t xml:space="preserve"> (посредством получения письменных объяснений, истребования документов, экспертизы);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F1116A">
        <w:rPr>
          <w:rFonts w:ascii="Times New Roman" w:hAnsi="Times New Roman" w:cs="Times New Roman"/>
          <w:color w:val="000000"/>
        </w:rPr>
        <w:t xml:space="preserve">4) </w:t>
      </w:r>
      <w:r w:rsidRPr="00F1116A">
        <w:rPr>
          <w:rFonts w:ascii="Times New Roman" w:hAnsi="Times New Roman" w:cs="Times New Roman"/>
          <w:i/>
          <w:color w:val="000000"/>
        </w:rPr>
        <w:t>выездная проверка</w:t>
      </w:r>
      <w:r w:rsidRPr="00F1116A">
        <w:rPr>
          <w:rFonts w:ascii="Times New Roman" w:hAnsi="Times New Roman" w:cs="Times New Roman"/>
          <w:color w:val="000000"/>
        </w:rPr>
        <w:t xml:space="preserve">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proofErr w:type="gramStart"/>
      <w:r w:rsidRPr="00F1116A">
        <w:rPr>
          <w:color w:val="000000"/>
          <w:sz w:val="20"/>
          <w:szCs w:val="20"/>
        </w:rPr>
        <w:t xml:space="preserve">5) </w:t>
      </w:r>
      <w:r w:rsidRPr="00F1116A">
        <w:rPr>
          <w:i/>
          <w:color w:val="000000"/>
          <w:sz w:val="20"/>
          <w:szCs w:val="20"/>
        </w:rPr>
        <w:t>наблюдение за соблюдением обязательных требований</w:t>
      </w:r>
      <w:r w:rsidRPr="00F1116A">
        <w:rPr>
          <w:color w:val="000000"/>
          <w:sz w:val="20"/>
          <w:szCs w:val="20"/>
        </w:rPr>
        <w:t xml:space="preserve">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F1116A">
        <w:rPr>
          <w:color w:val="000000"/>
          <w:sz w:val="20"/>
          <w:szCs w:val="2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F1116A">
        <w:rPr>
          <w:color w:val="000000"/>
          <w:sz w:val="20"/>
          <w:szCs w:val="20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F1116A">
        <w:rPr>
          <w:color w:val="000000"/>
          <w:sz w:val="20"/>
          <w:szCs w:val="20"/>
        </w:rPr>
        <w:t>);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6) </w:t>
      </w:r>
      <w:r w:rsidRPr="00F1116A">
        <w:rPr>
          <w:rFonts w:ascii="Times New Roman" w:hAnsi="Times New Roman" w:cs="Times New Roman"/>
          <w:i/>
          <w:color w:val="000000"/>
        </w:rPr>
        <w:t>выездное обследование</w:t>
      </w:r>
      <w:r w:rsidRPr="00F1116A">
        <w:rPr>
          <w:rFonts w:ascii="Times New Roman" w:hAnsi="Times New Roman" w:cs="Times New Roman"/>
          <w:color w:val="000000"/>
        </w:rPr>
        <w:t xml:space="preserve"> (посредством осмотра, инструментального обследования (с применением видеозаписи), испытания, экспертизы).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8C0646" w:rsidRPr="00F1116A" w:rsidRDefault="008C0646" w:rsidP="008C0646">
      <w:pPr>
        <w:ind w:firstLine="709"/>
        <w:jc w:val="both"/>
        <w:rPr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3.3. </w:t>
      </w:r>
      <w:r w:rsidRPr="00F1116A">
        <w:rPr>
          <w:sz w:val="20"/>
          <w:szCs w:val="20"/>
        </w:rPr>
        <w:t>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8C0646" w:rsidRPr="00F1116A" w:rsidRDefault="008C0646" w:rsidP="008C0646">
      <w:pPr>
        <w:ind w:firstLine="709"/>
        <w:jc w:val="both"/>
        <w:rPr>
          <w:sz w:val="20"/>
          <w:szCs w:val="20"/>
        </w:rPr>
      </w:pPr>
      <w:r w:rsidRPr="00F1116A">
        <w:rPr>
          <w:sz w:val="20"/>
          <w:szCs w:val="20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F1116A">
        <w:rPr>
          <w:rFonts w:ascii="Times New Roman" w:hAnsi="Times New Roman" w:cs="Times New Roman"/>
          <w:color w:val="000000"/>
        </w:rPr>
        <w:t xml:space="preserve"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</w:t>
      </w:r>
      <w:r w:rsidRPr="00F1116A">
        <w:rPr>
          <w:rFonts w:ascii="Times New Roman" w:hAnsi="Times New Roman" w:cs="Times New Roman"/>
          <w:color w:val="000000"/>
        </w:rPr>
        <w:lastRenderedPageBreak/>
        <w:t>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 лиц;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 </w:t>
      </w:r>
      <w:proofErr w:type="spellStart"/>
      <w:r w:rsidRPr="00F1116A">
        <w:rPr>
          <w:rFonts w:ascii="Times New Roman" w:hAnsi="Times New Roman" w:cs="Times New Roman"/>
          <w:color w:val="000000"/>
        </w:rPr>
        <w:t>Ивайтенского</w:t>
      </w:r>
      <w:proofErr w:type="spellEnd"/>
      <w:r w:rsidRPr="00F1116A">
        <w:rPr>
          <w:rFonts w:ascii="Times New Roman" w:hAnsi="Times New Roman" w:cs="Times New Roman"/>
          <w:color w:val="000000"/>
        </w:rPr>
        <w:t xml:space="preserve"> сельского поселения,</w:t>
      </w:r>
      <w:r w:rsidRPr="00F1116A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Pr="00F1116A">
        <w:rPr>
          <w:rFonts w:ascii="Times New Roman" w:hAnsi="Times New Roman" w:cs="Times New Roman"/>
          <w:color w:val="000000"/>
        </w:rPr>
        <w:t xml:space="preserve"> Федеральным </w:t>
      </w:r>
      <w:hyperlink r:id="rId5" w:history="1">
        <w:r w:rsidRPr="00F1116A">
          <w:rPr>
            <w:rStyle w:val="a3"/>
            <w:rFonts w:ascii="Times New Roman" w:hAnsi="Times New Roman" w:cs="Times New Roman"/>
            <w:color w:val="000000"/>
            <w:u w:val="none"/>
          </w:rPr>
          <w:t>законом</w:t>
        </w:r>
      </w:hyperlink>
      <w:r w:rsidRPr="00F1116A">
        <w:rPr>
          <w:rFonts w:ascii="Times New Roman" w:hAnsi="Times New Roman" w:cs="Times New Roman"/>
          <w:color w:val="000000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6" w:history="1">
        <w:r w:rsidRPr="00F1116A">
          <w:rPr>
            <w:rStyle w:val="a3"/>
            <w:rFonts w:ascii="Times New Roman" w:hAnsi="Times New Roman" w:cs="Times New Roman"/>
            <w:color w:val="000000"/>
            <w:u w:val="none"/>
          </w:rPr>
          <w:t>законом</w:t>
        </w:r>
      </w:hyperlink>
      <w:r w:rsidRPr="00F1116A">
        <w:rPr>
          <w:rFonts w:ascii="Times New Roman" w:hAnsi="Times New Roman" w:cs="Times New Roman"/>
          <w:color w:val="000000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Pr="00F1116A">
        <w:rPr>
          <w:color w:val="000000"/>
          <w:sz w:val="20"/>
          <w:szCs w:val="20"/>
        </w:rPr>
        <w:t xml:space="preserve">Перечень указанных документов и (или) сведений, порядок и сроки их представления установлены </w:t>
      </w:r>
      <w:r w:rsidRPr="00F1116A">
        <w:rPr>
          <w:color w:val="000000"/>
          <w:sz w:val="20"/>
          <w:szCs w:val="20"/>
          <w:shd w:val="clear" w:color="auto" w:fill="FFFFFF"/>
        </w:rPr>
        <w:t>распоряжением Правительства Российской Федерации от 19.04.2016 г. №724-р и утвержденным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</w:t>
      </w:r>
      <w:proofErr w:type="gramEnd"/>
      <w:r w:rsidRPr="00F1116A">
        <w:rPr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F1116A">
        <w:rPr>
          <w:color w:val="000000"/>
          <w:sz w:val="20"/>
          <w:szCs w:val="20"/>
          <w:shd w:val="clear" w:color="auto" w:fill="FFFFFF"/>
        </w:rPr>
        <w:t xml:space="preserve">местного самоуправления организаций, в распоряжении которых находятся эти документы и (или) информация, а также </w:t>
      </w:r>
      <w:hyperlink r:id="rId7" w:history="1">
        <w:r w:rsidRPr="00F1116A">
          <w:rPr>
            <w:rStyle w:val="a3"/>
            <w:color w:val="000000"/>
            <w:sz w:val="20"/>
            <w:szCs w:val="20"/>
            <w:u w:val="none"/>
          </w:rPr>
          <w:t>Правилами</w:t>
        </w:r>
      </w:hyperlink>
      <w:r w:rsidRPr="00F1116A">
        <w:rPr>
          <w:color w:val="000000"/>
          <w:sz w:val="20"/>
          <w:szCs w:val="2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</w:t>
      </w:r>
      <w:proofErr w:type="gramEnd"/>
      <w:r w:rsidRPr="00F1116A">
        <w:rPr>
          <w:color w:val="000000"/>
          <w:sz w:val="20"/>
          <w:szCs w:val="20"/>
        </w:rPr>
        <w:t xml:space="preserve"> Российской Федерации от 06.03.2021 г. №338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3.10. 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Pr="00F1116A">
        <w:rPr>
          <w:rFonts w:ascii="Times New Roman" w:hAnsi="Times New Roman" w:cs="Times New Roman"/>
          <w:color w:val="000000"/>
          <w:shd w:val="clear" w:color="auto" w:fill="FFFFFF"/>
        </w:rPr>
        <w:t>связи</w:t>
      </w:r>
      <w:proofErr w:type="gramEnd"/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F1116A">
        <w:rPr>
          <w:color w:val="000000"/>
          <w:sz w:val="20"/>
          <w:szCs w:val="20"/>
        </w:rPr>
        <w:t xml:space="preserve">1) 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F1116A">
        <w:rPr>
          <w:color w:val="000000"/>
          <w:sz w:val="20"/>
          <w:szCs w:val="20"/>
        </w:rPr>
        <w:t xml:space="preserve">должностным лицом, уполномоченным осуществлять контроль в сфере благоустройства, 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  <w:shd w:val="clear" w:color="auto" w:fill="FFFFFF"/>
        </w:rPr>
        <w:t xml:space="preserve">2) отсутствие признаков </w:t>
      </w:r>
      <w:r w:rsidRPr="00F1116A">
        <w:rPr>
          <w:color w:val="000000"/>
          <w:sz w:val="20"/>
          <w:szCs w:val="2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3) имеются уважительные причины для отсутствия контролируемого лица (болезнь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 контролируемого лица</w:t>
      </w:r>
      <w:r w:rsidRPr="00F1116A">
        <w:rPr>
          <w:color w:val="000000"/>
          <w:sz w:val="20"/>
          <w:szCs w:val="20"/>
        </w:rPr>
        <w:t>, его командировка и т.п.) при проведении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 контрольного мероприятия</w:t>
      </w:r>
      <w:r w:rsidRPr="00F1116A">
        <w:rPr>
          <w:color w:val="000000"/>
          <w:sz w:val="20"/>
          <w:szCs w:val="20"/>
        </w:rPr>
        <w:t>.</w:t>
      </w:r>
    </w:p>
    <w:p w:rsidR="008C0646" w:rsidRPr="00F1116A" w:rsidRDefault="008C0646" w:rsidP="008C0646">
      <w:pPr>
        <w:pStyle w:val="s1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F1116A">
        <w:rPr>
          <w:rFonts w:ascii="Times New Roman" w:hAnsi="Times New Roman" w:cs="Times New Roman"/>
          <w:color w:val="000000"/>
          <w:sz w:val="20"/>
          <w:szCs w:val="20"/>
        </w:rPr>
        <w:t xml:space="preserve">3.11. Срок проведения выездной проверки не может превышать 10 рабочих дней. </w:t>
      </w:r>
    </w:p>
    <w:p w:rsidR="008C0646" w:rsidRPr="00F1116A" w:rsidRDefault="008C0646" w:rsidP="008C0646">
      <w:pPr>
        <w:pStyle w:val="s1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F1116A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F1116A">
        <w:rPr>
          <w:rFonts w:ascii="Times New Roman" w:hAnsi="Times New Roman" w:cs="Times New Roman"/>
          <w:color w:val="000000"/>
          <w:sz w:val="20"/>
          <w:szCs w:val="20"/>
        </w:rPr>
        <w:t>микропредприятия</w:t>
      </w:r>
      <w:proofErr w:type="spellEnd"/>
      <w:r w:rsidRPr="00F1116A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3.13. </w:t>
      </w:r>
      <w:proofErr w:type="gramStart"/>
      <w:r w:rsidRPr="00F1116A">
        <w:rPr>
          <w:rFonts w:ascii="Times New Roman" w:hAnsi="Times New Roman" w:cs="Times New Roman"/>
          <w:color w:val="000000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8" w:history="1">
        <w:r w:rsidRPr="00F1116A">
          <w:rPr>
            <w:rStyle w:val="a3"/>
            <w:rFonts w:ascii="Times New Roman" w:hAnsi="Times New Roman" w:cs="Times New Roman"/>
            <w:color w:val="000000"/>
            <w:u w:val="none"/>
          </w:rPr>
          <w:t>частью 2 статьи 90</w:t>
        </w:r>
      </w:hyperlink>
      <w:r w:rsidRPr="00F1116A">
        <w:rPr>
          <w:rFonts w:ascii="Times New Roman" w:hAnsi="Times New Roman" w:cs="Times New Roman"/>
          <w:color w:val="000000"/>
        </w:rPr>
        <w:t xml:space="preserve"> Федерального закона от 31.07.2020 г. № 248-ФЗ «О государственном контроле (надзоре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) и муниципальном </w:t>
      </w:r>
      <w:proofErr w:type="gramStart"/>
      <w:r w:rsidRPr="00F1116A">
        <w:rPr>
          <w:rFonts w:ascii="Times New Roman" w:hAnsi="Times New Roman" w:cs="Times New Roman"/>
          <w:color w:val="000000"/>
        </w:rPr>
        <w:t>контроле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 в Российской Федерации».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r w:rsidRPr="00F1116A">
        <w:rPr>
          <w:color w:val="000000"/>
          <w:sz w:val="20"/>
          <w:szCs w:val="2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F1116A">
        <w:rPr>
          <w:color w:val="000000"/>
          <w:sz w:val="20"/>
          <w:szCs w:val="2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F1116A">
        <w:rPr>
          <w:color w:val="000000"/>
          <w:sz w:val="20"/>
          <w:szCs w:val="20"/>
        </w:rPr>
        <w:t>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3.16. </w:t>
      </w:r>
      <w:proofErr w:type="gramStart"/>
      <w:r w:rsidRPr="00F1116A">
        <w:rPr>
          <w:rFonts w:ascii="Times New Roman" w:hAnsi="Times New Roman" w:cs="Times New Roman"/>
          <w:color w:val="000000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F1116A">
        <w:rPr>
          <w:rFonts w:ascii="Times New Roman" w:hAnsi="Times New Roman" w:cs="Times New Roman"/>
          <w:color w:val="000000"/>
        </w:rPr>
        <w:t>Единый портал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F1116A">
        <w:rPr>
          <w:rFonts w:ascii="Times New Roman" w:hAnsi="Times New Roman" w:cs="Times New Roman"/>
          <w:color w:val="000000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 документы в электронном</w:t>
      </w:r>
      <w:proofErr w:type="gramEnd"/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 виде через единый портал государственных и муниципальных услуг (в случае, если лицо не имеет учетной записи в единой системе идентификации и </w:t>
      </w:r>
      <w:proofErr w:type="gramStart"/>
      <w:r w:rsidRPr="00F1116A">
        <w:rPr>
          <w:rFonts w:ascii="Times New Roman" w:hAnsi="Times New Roman" w:cs="Times New Roman"/>
          <w:color w:val="000000"/>
          <w:shd w:val="clear" w:color="auto" w:fill="FFFFFF"/>
        </w:rPr>
        <w:t>аутентификации</w:t>
      </w:r>
      <w:proofErr w:type="gramEnd"/>
      <w:r w:rsidRPr="00F1116A">
        <w:rPr>
          <w:rFonts w:ascii="Times New Roman" w:hAnsi="Times New Roman" w:cs="Times New Roman"/>
          <w:color w:val="000000"/>
          <w:shd w:val="clear" w:color="auto" w:fill="FFFFFF"/>
        </w:rPr>
        <w:t xml:space="preserve"> либо если оно не завершило прохождение процедуры регистрации в единой системе идентификации и аутентификации).</w:t>
      </w:r>
      <w:r w:rsidRPr="00F1116A">
        <w:rPr>
          <w:rFonts w:ascii="Times New Roman" w:hAnsi="Times New Roman" w:cs="Times New Roman"/>
          <w:color w:val="000000"/>
        </w:rPr>
        <w:t xml:space="preserve"> Указанный гражданин вправе направлять администрации документы на бумажном носителе.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F1116A">
        <w:rPr>
          <w:rFonts w:ascii="Times New Roman" w:hAnsi="Times New Roman" w:cs="Times New Roman"/>
          <w:color w:val="000000"/>
        </w:rPr>
        <w:t>осуществляться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 xml:space="preserve">3.17.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</w:t>
      </w:r>
      <w:r w:rsidRPr="00F1116A">
        <w:rPr>
          <w:rFonts w:ascii="Times New Roman" w:hAnsi="Times New Roman" w:cs="Times New Roman"/>
          <w:color w:val="000000"/>
        </w:rPr>
        <w:lastRenderedPageBreak/>
        <w:t>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3.18.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F1116A">
        <w:rPr>
          <w:rFonts w:ascii="Times New Roman" w:hAnsi="Times New Roman" w:cs="Times New Roman"/>
          <w:color w:val="000000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F1116A">
        <w:rPr>
          <w:rFonts w:ascii="Times New Roman" w:hAnsi="Times New Roman" w:cs="Times New Roman"/>
          <w:color w:val="000000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F1116A">
        <w:rPr>
          <w:rFonts w:ascii="Times New Roman" w:hAnsi="Times New Roman" w:cs="Times New Roman"/>
          <w:color w:val="000000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  <w:r w:rsidRPr="00F1116A">
        <w:rPr>
          <w:rFonts w:ascii="Times New Roman" w:hAnsi="Times New Roman" w:cs="Times New Roman"/>
          <w:color w:val="000000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8C0646" w:rsidRPr="00F1116A" w:rsidRDefault="008C0646" w:rsidP="008C0646">
      <w:pPr>
        <w:ind w:firstLine="709"/>
        <w:jc w:val="both"/>
        <w:rPr>
          <w:color w:val="000000"/>
          <w:sz w:val="20"/>
          <w:szCs w:val="20"/>
        </w:rPr>
      </w:pPr>
      <w:proofErr w:type="gramStart"/>
      <w:r w:rsidRPr="00F1116A">
        <w:rPr>
          <w:color w:val="000000"/>
          <w:sz w:val="20"/>
          <w:szCs w:val="20"/>
        </w:rPr>
        <w:t xml:space="preserve">4) </w:t>
      </w:r>
      <w:r w:rsidRPr="00F1116A">
        <w:rPr>
          <w:color w:val="000000"/>
          <w:sz w:val="20"/>
          <w:szCs w:val="2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F1116A">
        <w:rPr>
          <w:color w:val="000000"/>
          <w:sz w:val="20"/>
          <w:szCs w:val="20"/>
        </w:rPr>
        <w:t>;</w:t>
      </w:r>
      <w:proofErr w:type="gramEnd"/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3.19.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F1116A">
        <w:rPr>
          <w:rFonts w:ascii="Times New Roman" w:hAnsi="Times New Roman" w:cs="Times New Roman"/>
        </w:rPr>
        <w:t>Брянской области</w:t>
      </w:r>
      <w:r w:rsidRPr="00F1116A">
        <w:rPr>
          <w:rFonts w:ascii="Times New Roman" w:hAnsi="Times New Roman" w:cs="Times New Roman"/>
          <w:color w:val="000000"/>
        </w:rPr>
        <w:t>, органами местного самоуправления, правоохранительными органами, организациями и гражданами.</w:t>
      </w:r>
    </w:p>
    <w:p w:rsidR="008C0646" w:rsidRPr="00F1116A" w:rsidRDefault="008C0646" w:rsidP="008C0646">
      <w:pPr>
        <w:ind w:firstLine="709"/>
        <w:jc w:val="both"/>
        <w:rPr>
          <w:sz w:val="20"/>
          <w:szCs w:val="20"/>
        </w:rPr>
      </w:pPr>
      <w:r w:rsidRPr="00F1116A">
        <w:rPr>
          <w:color w:val="000000"/>
          <w:sz w:val="20"/>
          <w:szCs w:val="2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F1116A">
        <w:rPr>
          <w:rFonts w:ascii="Times New Roman" w:hAnsi="Times New Roman" w:cs="Times New Roman"/>
          <w:b/>
          <w:bCs/>
          <w:color w:val="000000"/>
        </w:rPr>
        <w:t>4. Досудебный порядок подачи жалобы</w:t>
      </w:r>
    </w:p>
    <w:p w:rsidR="008C0646" w:rsidRPr="00F1116A" w:rsidRDefault="008C0646" w:rsidP="008C064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C0646" w:rsidRPr="00F1116A" w:rsidRDefault="008C0646" w:rsidP="008C06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1116A">
        <w:rPr>
          <w:rFonts w:ascii="Times New Roman" w:hAnsi="Times New Roman" w:cs="Times New Roman"/>
          <w:color w:val="000000"/>
        </w:rPr>
        <w:t xml:space="preserve">4.1. </w:t>
      </w:r>
      <w:r w:rsidRPr="00F1116A">
        <w:rPr>
          <w:rFonts w:ascii="Times New Roman" w:hAnsi="Times New Roman" w:cs="Times New Roman"/>
        </w:rPr>
        <w:t xml:space="preserve">Досудебный порядок подачи жалоб на решения администрации, действия (бездействие) должностных лиц, уполномоченных осуществлять муниципальный </w:t>
      </w:r>
      <w:r w:rsidRPr="00F1116A">
        <w:rPr>
          <w:rFonts w:ascii="Times New Roman" w:hAnsi="Times New Roman" w:cs="Times New Roman"/>
          <w:color w:val="000000"/>
        </w:rPr>
        <w:t>контроль в сфере благоустройства</w:t>
      </w:r>
      <w:r w:rsidRPr="00F1116A">
        <w:rPr>
          <w:rFonts w:ascii="Times New Roman" w:hAnsi="Times New Roman" w:cs="Times New Roman"/>
        </w:rPr>
        <w:t>, не применяется.</w:t>
      </w:r>
    </w:p>
    <w:p w:rsidR="008C0646" w:rsidRPr="00F1116A" w:rsidRDefault="008C0646" w:rsidP="008C0646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C0646" w:rsidRPr="00F1116A" w:rsidRDefault="008C0646" w:rsidP="008C0646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1116A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Ключевые показатели контроля в сфере благоустройства</w:t>
      </w:r>
    </w:p>
    <w:p w:rsidR="008C0646" w:rsidRPr="00F1116A" w:rsidRDefault="008C0646" w:rsidP="008C0646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1116A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их целевые значения</w:t>
      </w:r>
    </w:p>
    <w:p w:rsidR="008C0646" w:rsidRPr="00F1116A" w:rsidRDefault="008C0646" w:rsidP="008C0646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C0646" w:rsidRPr="00F1116A" w:rsidRDefault="008C0646" w:rsidP="008C0646">
      <w:pPr>
        <w:pStyle w:val="1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1116A">
        <w:rPr>
          <w:rFonts w:ascii="Times New Roman" w:hAnsi="Times New Roman" w:cs="Times New Roman"/>
          <w:color w:val="000000"/>
          <w:sz w:val="20"/>
          <w:szCs w:val="20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г. № 248-ФЗ «О государственном контроле (надзоре) и муниципальном контроле в Российской Федерации». </w:t>
      </w:r>
    </w:p>
    <w:p w:rsidR="008C0646" w:rsidRPr="00F1116A" w:rsidRDefault="008C0646" w:rsidP="008C0646">
      <w:pPr>
        <w:pStyle w:val="1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1116A">
        <w:rPr>
          <w:rFonts w:ascii="Times New Roman" w:hAnsi="Times New Roman" w:cs="Times New Roman"/>
          <w:color w:val="000000"/>
          <w:sz w:val="20"/>
          <w:szCs w:val="20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Pr="00F1116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1116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решением </w:t>
      </w:r>
      <w:proofErr w:type="spellStart"/>
      <w:r w:rsidRPr="00F1116A">
        <w:rPr>
          <w:rFonts w:ascii="Times New Roman" w:hAnsi="Times New Roman" w:cs="Times New Roman"/>
          <w:bCs/>
          <w:color w:val="000000"/>
          <w:sz w:val="20"/>
          <w:szCs w:val="20"/>
        </w:rPr>
        <w:t>Ивайтенского</w:t>
      </w:r>
      <w:proofErr w:type="spellEnd"/>
      <w:r w:rsidRPr="00F1116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сельского Совета народных депутатов.</w:t>
      </w: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F1116A" w:rsidRDefault="00F1116A" w:rsidP="008C0646">
      <w:pPr>
        <w:pStyle w:val="10"/>
        <w:ind w:left="0"/>
        <w:jc w:val="right"/>
        <w:rPr>
          <w:sz w:val="20"/>
          <w:szCs w:val="20"/>
        </w:rPr>
      </w:pPr>
    </w:p>
    <w:p w:rsidR="00F1116A" w:rsidRDefault="00F1116A" w:rsidP="008C0646">
      <w:pPr>
        <w:pStyle w:val="10"/>
        <w:ind w:left="0"/>
        <w:jc w:val="right"/>
        <w:rPr>
          <w:sz w:val="20"/>
          <w:szCs w:val="20"/>
        </w:rPr>
      </w:pPr>
    </w:p>
    <w:p w:rsidR="008C0646" w:rsidRPr="00F1116A" w:rsidRDefault="008C0646" w:rsidP="008C0646">
      <w:pPr>
        <w:pStyle w:val="10"/>
        <w:ind w:left="0"/>
        <w:jc w:val="right"/>
        <w:rPr>
          <w:sz w:val="20"/>
          <w:szCs w:val="20"/>
        </w:rPr>
      </w:pPr>
      <w:r w:rsidRPr="00F1116A">
        <w:rPr>
          <w:sz w:val="20"/>
          <w:szCs w:val="20"/>
        </w:rPr>
        <w:t xml:space="preserve">                                                                                                </w:t>
      </w:r>
    </w:p>
    <w:p w:rsidR="008C0646" w:rsidRPr="00F1116A" w:rsidRDefault="008C0646" w:rsidP="008C0646">
      <w:pPr>
        <w:pStyle w:val="10"/>
        <w:ind w:left="0"/>
        <w:jc w:val="right"/>
        <w:rPr>
          <w:sz w:val="20"/>
          <w:szCs w:val="20"/>
        </w:rPr>
      </w:pPr>
      <w:r w:rsidRPr="00F1116A">
        <w:rPr>
          <w:sz w:val="20"/>
          <w:szCs w:val="20"/>
        </w:rPr>
        <w:lastRenderedPageBreak/>
        <w:t xml:space="preserve">     Приложение № 2</w:t>
      </w:r>
    </w:p>
    <w:p w:rsidR="008C0646" w:rsidRPr="00F1116A" w:rsidRDefault="008C0646" w:rsidP="008C0646">
      <w:pPr>
        <w:pStyle w:val="10"/>
        <w:ind w:left="0"/>
        <w:jc w:val="right"/>
        <w:rPr>
          <w:sz w:val="20"/>
          <w:szCs w:val="20"/>
        </w:rPr>
      </w:pPr>
      <w:r w:rsidRPr="00F1116A">
        <w:rPr>
          <w:sz w:val="20"/>
          <w:szCs w:val="20"/>
        </w:rPr>
        <w:t xml:space="preserve">                                            к решению </w:t>
      </w:r>
      <w:proofErr w:type="spellStart"/>
      <w:r w:rsidRPr="00F1116A">
        <w:rPr>
          <w:sz w:val="20"/>
          <w:szCs w:val="20"/>
        </w:rPr>
        <w:t>Ивайтенского</w:t>
      </w:r>
      <w:proofErr w:type="spellEnd"/>
      <w:r w:rsidRPr="00F1116A">
        <w:rPr>
          <w:sz w:val="20"/>
          <w:szCs w:val="20"/>
        </w:rPr>
        <w:t xml:space="preserve">  </w:t>
      </w:r>
      <w:proofErr w:type="gramStart"/>
      <w:r w:rsidRPr="00F1116A">
        <w:rPr>
          <w:sz w:val="20"/>
          <w:szCs w:val="20"/>
        </w:rPr>
        <w:t>сельского</w:t>
      </w:r>
      <w:proofErr w:type="gramEnd"/>
      <w:r w:rsidRPr="00F1116A">
        <w:rPr>
          <w:sz w:val="20"/>
          <w:szCs w:val="20"/>
        </w:rPr>
        <w:t xml:space="preserve"> </w:t>
      </w:r>
    </w:p>
    <w:p w:rsidR="008C0646" w:rsidRPr="00F1116A" w:rsidRDefault="008C0646" w:rsidP="008C0646">
      <w:pPr>
        <w:pStyle w:val="10"/>
        <w:ind w:left="0"/>
        <w:jc w:val="right"/>
        <w:rPr>
          <w:sz w:val="20"/>
          <w:szCs w:val="20"/>
        </w:rPr>
      </w:pPr>
      <w:r w:rsidRPr="00F1116A">
        <w:rPr>
          <w:sz w:val="20"/>
          <w:szCs w:val="20"/>
        </w:rPr>
        <w:t>Совета народных депутатов</w:t>
      </w:r>
    </w:p>
    <w:p w:rsidR="008C0646" w:rsidRPr="00F1116A" w:rsidRDefault="008C0646" w:rsidP="008C0646">
      <w:pPr>
        <w:pStyle w:val="10"/>
        <w:ind w:left="0"/>
        <w:jc w:val="right"/>
        <w:rPr>
          <w:sz w:val="20"/>
          <w:szCs w:val="20"/>
        </w:rPr>
      </w:pPr>
      <w:r w:rsidRPr="00F1116A">
        <w:rPr>
          <w:sz w:val="20"/>
          <w:szCs w:val="20"/>
        </w:rPr>
        <w:t xml:space="preserve">от 21.04.2022 г. № 4-75                                                                                                              </w:t>
      </w:r>
    </w:p>
    <w:p w:rsidR="008C0646" w:rsidRPr="00F1116A" w:rsidRDefault="008C0646" w:rsidP="008C0646">
      <w:pPr>
        <w:pStyle w:val="Standard"/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</w:p>
    <w:p w:rsidR="008C0646" w:rsidRPr="00F1116A" w:rsidRDefault="008C0646" w:rsidP="008C0646">
      <w:pPr>
        <w:pStyle w:val="Standard"/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</w:p>
    <w:p w:rsidR="008C0646" w:rsidRPr="00F1116A" w:rsidRDefault="008C0646" w:rsidP="008C0646">
      <w:pPr>
        <w:pStyle w:val="Standard"/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</w:p>
    <w:p w:rsidR="008C0646" w:rsidRPr="00F1116A" w:rsidRDefault="008C0646" w:rsidP="008C0646">
      <w:pPr>
        <w:pStyle w:val="Standard"/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F1116A">
        <w:rPr>
          <w:rFonts w:ascii="Times New Roman" w:hAnsi="Times New Roman" w:cs="Times New Roman"/>
          <w:bCs/>
          <w:sz w:val="20"/>
          <w:szCs w:val="20"/>
          <w:lang w:val="ru-RU"/>
        </w:rPr>
        <w:t>Ключевые показатели муниципального контроля в сфере</w:t>
      </w:r>
    </w:p>
    <w:p w:rsidR="008C0646" w:rsidRPr="00F1116A" w:rsidRDefault="008C0646" w:rsidP="008C0646">
      <w:pPr>
        <w:pStyle w:val="Standard"/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F1116A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благоустройства в </w:t>
      </w:r>
      <w:proofErr w:type="spellStart"/>
      <w:r w:rsidRPr="00F1116A">
        <w:rPr>
          <w:rFonts w:ascii="Times New Roman" w:hAnsi="Times New Roman" w:cs="Times New Roman"/>
          <w:sz w:val="20"/>
          <w:szCs w:val="20"/>
          <w:lang w:val="ru-RU"/>
        </w:rPr>
        <w:t>Ивайтенском</w:t>
      </w:r>
      <w:proofErr w:type="spellEnd"/>
      <w:r w:rsidRPr="00F1116A">
        <w:rPr>
          <w:rFonts w:ascii="Times New Roman" w:hAnsi="Times New Roman" w:cs="Times New Roman"/>
          <w:sz w:val="20"/>
          <w:szCs w:val="20"/>
          <w:lang w:val="ru-RU"/>
        </w:rPr>
        <w:t xml:space="preserve"> сельском поселении</w:t>
      </w:r>
      <w:r w:rsidRPr="00F1116A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 и их целевые значения, индикативные показатели муниципального контроля в сфере благоустройства в </w:t>
      </w:r>
      <w:proofErr w:type="spellStart"/>
      <w:r w:rsidRPr="00F1116A">
        <w:rPr>
          <w:rFonts w:ascii="Times New Roman" w:hAnsi="Times New Roman" w:cs="Times New Roman"/>
          <w:sz w:val="20"/>
          <w:szCs w:val="20"/>
          <w:lang w:val="ru-RU"/>
        </w:rPr>
        <w:t>Ивайтенском</w:t>
      </w:r>
      <w:proofErr w:type="spellEnd"/>
      <w:r w:rsidRPr="00F1116A">
        <w:rPr>
          <w:rFonts w:ascii="Times New Roman" w:hAnsi="Times New Roman" w:cs="Times New Roman"/>
          <w:sz w:val="20"/>
          <w:szCs w:val="20"/>
          <w:lang w:val="ru-RU"/>
        </w:rPr>
        <w:t xml:space="preserve"> сельском поселении </w:t>
      </w:r>
      <w:proofErr w:type="spellStart"/>
      <w:r w:rsidRPr="00F1116A">
        <w:rPr>
          <w:rFonts w:ascii="Times New Roman" w:hAnsi="Times New Roman" w:cs="Times New Roman"/>
          <w:sz w:val="20"/>
          <w:szCs w:val="20"/>
          <w:lang w:val="ru-RU"/>
        </w:rPr>
        <w:t>Унечского</w:t>
      </w:r>
      <w:proofErr w:type="spellEnd"/>
      <w:r w:rsidRPr="00F1116A">
        <w:rPr>
          <w:rFonts w:ascii="Times New Roman" w:hAnsi="Times New Roman" w:cs="Times New Roman"/>
          <w:sz w:val="20"/>
          <w:szCs w:val="20"/>
          <w:lang w:val="ru-RU"/>
        </w:rPr>
        <w:t xml:space="preserve"> муниципального района  Брянской области.</w:t>
      </w:r>
    </w:p>
    <w:p w:rsidR="008C0646" w:rsidRPr="00F1116A" w:rsidRDefault="008C0646" w:rsidP="008C0646">
      <w:pPr>
        <w:rPr>
          <w:sz w:val="20"/>
          <w:szCs w:val="20"/>
        </w:rPr>
      </w:pPr>
    </w:p>
    <w:tbl>
      <w:tblPr>
        <w:tblW w:w="98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7"/>
        <w:gridCol w:w="2043"/>
      </w:tblGrid>
      <w:tr w:rsidR="008C0646" w:rsidRPr="00F1116A" w:rsidTr="008C0646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0646" w:rsidRPr="00F1116A" w:rsidRDefault="008C0646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Ключевые показатели</w:t>
            </w:r>
          </w:p>
          <w:p w:rsidR="008C0646" w:rsidRPr="00F1116A" w:rsidRDefault="008C0646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0646" w:rsidRPr="00F1116A" w:rsidRDefault="008C0646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Целевые значения</w:t>
            </w:r>
          </w:p>
          <w:p w:rsidR="008C0646" w:rsidRPr="00F1116A" w:rsidRDefault="008C0646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(%)</w:t>
            </w:r>
          </w:p>
        </w:tc>
      </w:tr>
      <w:tr w:rsidR="008C0646" w:rsidRPr="00F1116A" w:rsidTr="008C0646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0646" w:rsidRPr="00F1116A" w:rsidRDefault="008C0646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0646" w:rsidRPr="00F1116A" w:rsidRDefault="008C0646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80%</w:t>
            </w:r>
          </w:p>
        </w:tc>
      </w:tr>
      <w:tr w:rsidR="008C0646" w:rsidRPr="00F1116A" w:rsidTr="008C0646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0646" w:rsidRPr="00F1116A" w:rsidRDefault="008C0646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0646" w:rsidRPr="00F1116A" w:rsidRDefault="008C0646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1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20%</w:t>
            </w:r>
          </w:p>
        </w:tc>
      </w:tr>
    </w:tbl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8C0646" w:rsidRPr="00F1116A" w:rsidRDefault="008C0646" w:rsidP="008C0646">
      <w:pPr>
        <w:rPr>
          <w:sz w:val="20"/>
          <w:szCs w:val="20"/>
        </w:rPr>
      </w:pPr>
    </w:p>
    <w:p w:rsidR="00413DCD" w:rsidRPr="00F1116A" w:rsidRDefault="00413DCD">
      <w:pPr>
        <w:rPr>
          <w:sz w:val="20"/>
          <w:szCs w:val="20"/>
        </w:rPr>
      </w:pPr>
    </w:p>
    <w:sectPr w:rsidR="00413DCD" w:rsidRPr="00F1116A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646"/>
    <w:rsid w:val="00413DCD"/>
    <w:rsid w:val="00635273"/>
    <w:rsid w:val="0078630C"/>
    <w:rsid w:val="008C0646"/>
    <w:rsid w:val="00F11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4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C0646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8C0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C064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646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8C0646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8C0646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10">
    <w:name w:val="Абзац списка1"/>
    <w:basedOn w:val="a"/>
    <w:rsid w:val="008C0646"/>
    <w:pPr>
      <w:ind w:left="720"/>
      <w:contextualSpacing/>
    </w:pPr>
  </w:style>
  <w:style w:type="paragraph" w:customStyle="1" w:styleId="Standard">
    <w:name w:val="Standard"/>
    <w:rsid w:val="008C0646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8C0646"/>
    <w:pPr>
      <w:suppressLineNumbers/>
    </w:pPr>
  </w:style>
  <w:style w:type="paragraph" w:customStyle="1" w:styleId="ConsPlusTitle">
    <w:name w:val="ConsPlusTitle"/>
    <w:rsid w:val="008C06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hyperlink" Target="https://login.consultant.ru/link/?req=doc&amp;base=LAW&amp;n=358750&amp;date=25.06.2021&amp;demo=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358750&amp;date=25.06.2021&amp;demo=1&amp;dst=100512&amp;fld=13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5336</Words>
  <Characters>30417</Characters>
  <Application>Microsoft Office Word</Application>
  <DocSecurity>0</DocSecurity>
  <Lines>253</Lines>
  <Paragraphs>71</Paragraphs>
  <ScaleCrop>false</ScaleCrop>
  <Company/>
  <LinksUpToDate>false</LinksUpToDate>
  <CharactersWithSpaces>35682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2022-08-17T06:40:00Z</cp:lastPrinted>
  <dcterms:created xsi:type="dcterms:W3CDTF">2022-04-20T06:12:00Z</dcterms:created>
  <dcterms:modified xsi:type="dcterms:W3CDTF">2022-08-17T06:46:00Z</dcterms:modified>
</cp:coreProperties>
</file>